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A48E6" w14:textId="3C569FE8" w:rsidR="00DF641D" w:rsidRPr="00A20F7A" w:rsidRDefault="00407C39" w:rsidP="00A20F7A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  <w:lang w:val="es-MX"/>
        </w:rPr>
      </w:pPr>
      <w:r>
        <w:rPr>
          <w:rFonts w:ascii="Gisha" w:hAnsi="Gisha" w:cs="Gisha"/>
          <w:b/>
          <w:sz w:val="24"/>
          <w:szCs w:val="24"/>
          <w:lang w:val="es-MX"/>
        </w:rPr>
        <w:t>I</w:t>
      </w:r>
      <w:r w:rsidR="003748FB" w:rsidRPr="00A20F7A">
        <w:rPr>
          <w:rFonts w:ascii="Gisha" w:hAnsi="Gisha" w:cs="Gisha"/>
          <w:b/>
          <w:sz w:val="24"/>
          <w:szCs w:val="24"/>
          <w:lang w:val="es-MX"/>
        </w:rPr>
        <w:t>I</w:t>
      </w:r>
      <w:r w:rsidR="006D5644">
        <w:rPr>
          <w:rFonts w:ascii="Gisha" w:hAnsi="Gisha" w:cs="Gisha"/>
          <w:b/>
          <w:sz w:val="24"/>
          <w:szCs w:val="24"/>
          <w:lang w:val="es-MX"/>
        </w:rPr>
        <w:t xml:space="preserve">I </w:t>
      </w:r>
      <w:r w:rsidR="003748FB" w:rsidRPr="00A20F7A">
        <w:rPr>
          <w:rFonts w:ascii="Gisha" w:hAnsi="Gisha" w:cs="Gisha"/>
          <w:b/>
          <w:sz w:val="24"/>
          <w:szCs w:val="24"/>
          <w:lang w:val="es-MX"/>
        </w:rPr>
        <w:t>PARA DE PISTA</w:t>
      </w:r>
      <w:r w:rsidR="00E0424E" w:rsidRPr="00A20F7A">
        <w:rPr>
          <w:rFonts w:ascii="Gisha" w:hAnsi="Gisha" w:cs="Gisha"/>
          <w:b/>
          <w:sz w:val="24"/>
          <w:szCs w:val="24"/>
          <w:lang w:val="es-MX"/>
        </w:rPr>
        <w:t xml:space="preserve"> </w:t>
      </w:r>
      <w:r w:rsidR="00DF641D" w:rsidRPr="00A20F7A">
        <w:rPr>
          <w:rFonts w:ascii="Gisha" w:hAnsi="Gisha" w:cs="Gisha"/>
          <w:b/>
          <w:sz w:val="24"/>
          <w:szCs w:val="24"/>
          <w:lang w:val="es-MX"/>
        </w:rPr>
        <w:t>202</w:t>
      </w:r>
      <w:r w:rsidR="00D21230" w:rsidRPr="00A20F7A">
        <w:rPr>
          <w:rFonts w:ascii="Gisha" w:hAnsi="Gisha" w:cs="Gisha"/>
          <w:b/>
          <w:sz w:val="24"/>
          <w:szCs w:val="24"/>
          <w:lang w:val="es-MX"/>
        </w:rPr>
        <w:t>6</w:t>
      </w:r>
    </w:p>
    <w:p w14:paraId="535FFD1E" w14:textId="53963E4A" w:rsidR="00512B88" w:rsidRDefault="00EA00CD" w:rsidP="00512B88">
      <w:pPr>
        <w:spacing w:after="0" w:line="240" w:lineRule="auto"/>
        <w:jc w:val="center"/>
        <w:rPr>
          <w:rFonts w:ascii="Gisha" w:hAnsi="Gisha" w:cs="Gisha"/>
          <w:b/>
          <w:sz w:val="28"/>
          <w:szCs w:val="28"/>
          <w:lang w:val="es-MX"/>
        </w:rPr>
      </w:pPr>
      <w:r w:rsidRPr="00A20F7A">
        <w:rPr>
          <w:rFonts w:ascii="Gisha" w:hAnsi="Gisha" w:cs="Gisha"/>
          <w:b/>
          <w:sz w:val="24"/>
          <w:szCs w:val="24"/>
          <w:lang w:val="es-MX"/>
        </w:rPr>
        <w:t xml:space="preserve">    </w:t>
      </w:r>
      <w:r w:rsidR="006D5644">
        <w:rPr>
          <w:rFonts w:ascii="Gisha" w:hAnsi="Gisha" w:cs="Gisha"/>
          <w:b/>
          <w:sz w:val="24"/>
          <w:szCs w:val="24"/>
          <w:lang w:val="es-MX"/>
        </w:rPr>
        <w:t>04</w:t>
      </w:r>
      <w:r w:rsidR="00E0424E" w:rsidRPr="00A20F7A">
        <w:rPr>
          <w:rFonts w:ascii="Gisha" w:hAnsi="Gisha" w:cs="Gisha"/>
          <w:b/>
          <w:sz w:val="24"/>
          <w:szCs w:val="24"/>
          <w:lang w:val="es-MX"/>
        </w:rPr>
        <w:t xml:space="preserve"> DE </w:t>
      </w:r>
      <w:r w:rsidR="006D5644">
        <w:rPr>
          <w:rFonts w:ascii="Gisha" w:hAnsi="Gisha" w:cs="Gisha"/>
          <w:b/>
          <w:sz w:val="24"/>
          <w:szCs w:val="24"/>
          <w:lang w:val="es-MX"/>
        </w:rPr>
        <w:t>JULI</w:t>
      </w:r>
      <w:r w:rsidR="003748FB" w:rsidRPr="00A20F7A">
        <w:rPr>
          <w:rFonts w:ascii="Gisha" w:hAnsi="Gisha" w:cs="Gisha"/>
          <w:b/>
          <w:sz w:val="24"/>
          <w:szCs w:val="24"/>
          <w:lang w:val="es-MX"/>
        </w:rPr>
        <w:t>O</w:t>
      </w:r>
    </w:p>
    <w:p w14:paraId="2F379327" w14:textId="7BF7AFB8" w:rsidR="00A20F7A" w:rsidRDefault="003748FB" w:rsidP="00A20F7A">
      <w:pPr>
        <w:spacing w:before="3"/>
        <w:ind w:right="36"/>
        <w:jc w:val="center"/>
        <w:rPr>
          <w:rFonts w:ascii="Tahoma" w:hAnsi="Tahoma"/>
          <w:b/>
          <w:spacing w:val="-7"/>
          <w:sz w:val="24"/>
        </w:rPr>
      </w:pPr>
      <w:r>
        <w:rPr>
          <w:rFonts w:ascii="Tahoma" w:hAnsi="Tahoma"/>
          <w:b/>
          <w:sz w:val="24"/>
        </w:rPr>
        <w:t>Velódromo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z w:val="24"/>
        </w:rPr>
        <w:t>Nacional,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z w:val="24"/>
        </w:rPr>
        <w:t>zona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z w:val="24"/>
        </w:rPr>
        <w:t>13</w:t>
      </w:r>
    </w:p>
    <w:p w14:paraId="19D84D21" w14:textId="6227E2E0" w:rsidR="003748FB" w:rsidRPr="00A20F7A" w:rsidRDefault="003748FB" w:rsidP="00A20F7A">
      <w:pPr>
        <w:spacing w:before="3"/>
        <w:ind w:right="36"/>
        <w:jc w:val="center"/>
        <w:rPr>
          <w:rFonts w:ascii="Tahoma" w:hAnsi="Tahoma"/>
          <w:b/>
          <w:spacing w:val="-2"/>
          <w:sz w:val="24"/>
        </w:rPr>
      </w:pPr>
      <w:r w:rsidRPr="00A20F7A">
        <w:rPr>
          <w:rFonts w:ascii="Tahoma" w:hAnsi="Tahoma"/>
          <w:b/>
          <w:spacing w:val="-2"/>
          <w:sz w:val="20"/>
        </w:rPr>
        <w:t>Categorías</w:t>
      </w:r>
      <w:r w:rsidRPr="00A20F7A">
        <w:rPr>
          <w:rFonts w:ascii="Tahoma" w:hAnsi="Tahoma"/>
          <w:b/>
          <w:spacing w:val="-9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participantes</w:t>
      </w:r>
      <w:r w:rsidRPr="00A20F7A">
        <w:rPr>
          <w:rFonts w:ascii="Tahoma" w:hAnsi="Tahoma"/>
          <w:b/>
          <w:spacing w:val="-8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y</w:t>
      </w:r>
      <w:r w:rsidRPr="00A20F7A">
        <w:rPr>
          <w:rFonts w:ascii="Tahoma" w:hAnsi="Tahoma"/>
          <w:b/>
          <w:spacing w:val="-11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Número</w:t>
      </w:r>
      <w:r w:rsidRPr="00A20F7A">
        <w:rPr>
          <w:rFonts w:ascii="Tahoma" w:hAnsi="Tahoma"/>
          <w:b/>
          <w:spacing w:val="-11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de</w:t>
      </w:r>
      <w:r w:rsidRPr="00A20F7A">
        <w:rPr>
          <w:rFonts w:ascii="Tahoma" w:hAnsi="Tahoma"/>
          <w:b/>
          <w:spacing w:val="-10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corredores</w:t>
      </w:r>
      <w:r w:rsidRPr="00A20F7A">
        <w:rPr>
          <w:rFonts w:ascii="Tahoma" w:hAnsi="Tahoma"/>
          <w:b/>
          <w:spacing w:val="-8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máximo</w:t>
      </w:r>
      <w:r w:rsidRPr="00A20F7A">
        <w:rPr>
          <w:rFonts w:ascii="Tahoma" w:hAnsi="Tahoma"/>
          <w:b/>
          <w:spacing w:val="-11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por</w:t>
      </w:r>
      <w:r w:rsidRPr="00A20F7A">
        <w:rPr>
          <w:rFonts w:ascii="Tahoma" w:hAnsi="Tahoma"/>
          <w:b/>
          <w:spacing w:val="-9"/>
          <w:sz w:val="20"/>
        </w:rPr>
        <w:t xml:space="preserve"> </w:t>
      </w:r>
      <w:r w:rsidRPr="00A20F7A">
        <w:rPr>
          <w:rFonts w:ascii="Tahoma" w:hAnsi="Tahoma"/>
          <w:b/>
          <w:spacing w:val="-2"/>
          <w:sz w:val="20"/>
        </w:rPr>
        <w:t>prueba:</w:t>
      </w:r>
    </w:p>
    <w:tbl>
      <w:tblPr>
        <w:tblStyle w:val="TableNormal"/>
        <w:tblW w:w="9064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0"/>
        <w:gridCol w:w="1700"/>
        <w:gridCol w:w="709"/>
        <w:gridCol w:w="850"/>
        <w:gridCol w:w="851"/>
        <w:gridCol w:w="1276"/>
        <w:gridCol w:w="708"/>
      </w:tblGrid>
      <w:tr w:rsidR="00EA7F19" w14:paraId="55D82C20" w14:textId="77777777" w:rsidTr="00EA7F19">
        <w:trPr>
          <w:trHeight w:val="422"/>
        </w:trPr>
        <w:tc>
          <w:tcPr>
            <w:tcW w:w="490" w:type="dxa"/>
          </w:tcPr>
          <w:p w14:paraId="33A8BAEE" w14:textId="77777777" w:rsidR="00EA7F19" w:rsidRDefault="00EA7F19" w:rsidP="00EA7F19">
            <w:pPr>
              <w:pStyle w:val="TableParagraph"/>
              <w:spacing w:before="4"/>
              <w:ind w:left="0"/>
              <w:jc w:val="left"/>
              <w:rPr>
                <w:rFonts w:ascii="Tahoma"/>
                <w:b/>
                <w:sz w:val="16"/>
              </w:rPr>
            </w:pPr>
          </w:p>
          <w:p w14:paraId="6B1809DC" w14:textId="77777777" w:rsidR="00EA7F19" w:rsidRDefault="00EA7F19" w:rsidP="00EA7F19">
            <w:pPr>
              <w:pStyle w:val="TableParagraph"/>
              <w:ind w:left="0" w:right="6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No.</w:t>
            </w:r>
          </w:p>
        </w:tc>
        <w:tc>
          <w:tcPr>
            <w:tcW w:w="2480" w:type="dxa"/>
          </w:tcPr>
          <w:p w14:paraId="143F2F1E" w14:textId="77777777" w:rsidR="00EA7F19" w:rsidRDefault="00EA7F19" w:rsidP="00EA7F19">
            <w:pPr>
              <w:pStyle w:val="TableParagraph"/>
              <w:spacing w:before="113"/>
              <w:ind w:left="1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EVENTOS</w:t>
            </w:r>
          </w:p>
        </w:tc>
        <w:tc>
          <w:tcPr>
            <w:tcW w:w="1700" w:type="dxa"/>
            <w:shd w:val="clear" w:color="auto" w:fill="F1DBDB"/>
          </w:tcPr>
          <w:p w14:paraId="56FF3E7B" w14:textId="77777777" w:rsidR="00EA7F19" w:rsidRDefault="00EA7F19" w:rsidP="00EA7F19">
            <w:pPr>
              <w:pStyle w:val="TableParagraph"/>
              <w:spacing w:before="113"/>
              <w:ind w:left="1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MENORES</w:t>
            </w:r>
            <w:r>
              <w:rPr>
                <w:rFonts w:ascii="Tahoma"/>
                <w:b/>
                <w:spacing w:val="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FEMENINA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14:paraId="190CD173" w14:textId="435304E6" w:rsidR="00EA7F19" w:rsidRDefault="00EA7F19" w:rsidP="00EA7F19">
            <w:pPr>
              <w:pStyle w:val="TableParagraph"/>
              <w:spacing w:before="113"/>
              <w:ind w:left="1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ELITE</w:t>
            </w:r>
          </w:p>
        </w:tc>
        <w:tc>
          <w:tcPr>
            <w:tcW w:w="850" w:type="dxa"/>
            <w:shd w:val="clear" w:color="auto" w:fill="DBE4F0"/>
          </w:tcPr>
          <w:p w14:paraId="26F3BB1C" w14:textId="796C23B2" w:rsidR="00EA7F19" w:rsidRDefault="00EA7F19" w:rsidP="00EA7F19">
            <w:pPr>
              <w:pStyle w:val="TableParagraph"/>
              <w:spacing w:before="113"/>
              <w:ind w:left="16"/>
              <w:rPr>
                <w:rFonts w:ascii="Tahoma"/>
                <w:b/>
                <w:spacing w:val="-2"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JUVENIL</w:t>
            </w:r>
          </w:p>
        </w:tc>
        <w:tc>
          <w:tcPr>
            <w:tcW w:w="851" w:type="dxa"/>
            <w:shd w:val="clear" w:color="auto" w:fill="DBE4F0"/>
          </w:tcPr>
          <w:p w14:paraId="68FF4D2E" w14:textId="24EF4C9F" w:rsidR="00EA7F19" w:rsidRDefault="00EA7F19" w:rsidP="00EA7F19">
            <w:pPr>
              <w:pStyle w:val="TableParagraph"/>
              <w:spacing w:before="113"/>
              <w:ind w:left="16"/>
              <w:rPr>
                <w:rFonts w:ascii="Tahoma"/>
                <w:b/>
                <w:spacing w:val="-2"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CADETES</w:t>
            </w:r>
          </w:p>
        </w:tc>
        <w:tc>
          <w:tcPr>
            <w:tcW w:w="1276" w:type="dxa"/>
            <w:shd w:val="clear" w:color="auto" w:fill="DBE4F0"/>
          </w:tcPr>
          <w:p w14:paraId="1BCBD74F" w14:textId="0B5B3766" w:rsidR="00EA7F19" w:rsidRDefault="00EA7F19" w:rsidP="00EA7F19">
            <w:pPr>
              <w:pStyle w:val="TableParagraph"/>
              <w:spacing w:before="113"/>
              <w:ind w:left="1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PRECADETES</w:t>
            </w:r>
          </w:p>
        </w:tc>
        <w:tc>
          <w:tcPr>
            <w:tcW w:w="708" w:type="dxa"/>
            <w:shd w:val="clear" w:color="auto" w:fill="DBE4F0"/>
          </w:tcPr>
          <w:p w14:paraId="760FC3D1" w14:textId="07BD541C" w:rsidR="00EA7F19" w:rsidRDefault="00EA7F19" w:rsidP="00EA7F19">
            <w:pPr>
              <w:pStyle w:val="TableParagraph"/>
              <w:spacing w:before="113"/>
              <w:ind w:left="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ELITE</w:t>
            </w:r>
          </w:p>
        </w:tc>
      </w:tr>
      <w:tr w:rsidR="00EA7F19" w14:paraId="28648131" w14:textId="77777777" w:rsidTr="00EA7F19">
        <w:trPr>
          <w:trHeight w:val="362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6121A38F" w14:textId="77777777" w:rsidR="00EA7F19" w:rsidRDefault="00EA7F19" w:rsidP="00EA7F1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01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628CA048" w14:textId="77777777" w:rsidR="00EA7F19" w:rsidRDefault="00EA7F19" w:rsidP="00EA7F19"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Velocidad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47EDC33F" w14:textId="77777777" w:rsidR="00EA7F19" w:rsidRDefault="00EA7F19" w:rsidP="00EA7F19">
            <w:pPr>
              <w:pStyle w:val="TableParagraph"/>
              <w:spacing w:before="71"/>
              <w:ind w:left="1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0768209B" w14:textId="77777777" w:rsidR="00EA7F19" w:rsidRDefault="00EA7F19" w:rsidP="00EA7F19">
            <w:pPr>
              <w:pStyle w:val="TableParagraph"/>
              <w:spacing w:before="71"/>
              <w:ind w:left="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850" w:type="dxa"/>
          </w:tcPr>
          <w:p w14:paraId="0071166D" w14:textId="05505C2A" w:rsidR="00EA7F19" w:rsidRDefault="00EA7F19" w:rsidP="00EA7F19">
            <w:pPr>
              <w:pStyle w:val="TableParagraph"/>
              <w:spacing w:before="71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851" w:type="dxa"/>
          </w:tcPr>
          <w:p w14:paraId="4215C822" w14:textId="76EC6E41" w:rsidR="00EA7F19" w:rsidRDefault="00EA7F19" w:rsidP="00EA7F19">
            <w:pPr>
              <w:pStyle w:val="TableParagraph"/>
              <w:spacing w:before="71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1276" w:type="dxa"/>
          </w:tcPr>
          <w:p w14:paraId="40B7902F" w14:textId="2540CD6E" w:rsidR="00EA7F19" w:rsidRDefault="00EA7F19" w:rsidP="00EA7F19">
            <w:pPr>
              <w:pStyle w:val="TableParagraph"/>
              <w:spacing w:before="71"/>
              <w:ind w:left="16"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708" w:type="dxa"/>
          </w:tcPr>
          <w:p w14:paraId="5D23258D" w14:textId="77777777" w:rsidR="00EA7F19" w:rsidRDefault="00EA7F19" w:rsidP="00EA7F19">
            <w:pPr>
              <w:pStyle w:val="TableParagraph"/>
              <w:spacing w:before="71"/>
              <w:ind w:left="15" w:right="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</w:tr>
      <w:tr w:rsidR="00EA7F19" w14:paraId="6ECA7708" w14:textId="77777777" w:rsidTr="00EA7F19">
        <w:trPr>
          <w:trHeight w:val="359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32BD0F04" w14:textId="77777777" w:rsidR="00EA7F19" w:rsidRDefault="00EA7F19" w:rsidP="00EA7F19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02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19F5DA9B" w14:textId="77777777" w:rsidR="00EA7F19" w:rsidRDefault="00EA7F19" w:rsidP="00EA7F19">
            <w:pPr>
              <w:pStyle w:val="TableParagraph"/>
              <w:spacing w:before="68"/>
              <w:ind w:right="1"/>
              <w:rPr>
                <w:sz w:val="18"/>
              </w:rPr>
            </w:pPr>
            <w:r>
              <w:rPr>
                <w:w w:val="90"/>
                <w:sz w:val="18"/>
              </w:rPr>
              <w:t>Kilómetro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07D03119" w14:textId="77777777" w:rsidR="00EA7F19" w:rsidRDefault="00EA7F19" w:rsidP="00EA7F19">
            <w:pPr>
              <w:pStyle w:val="TableParagraph"/>
              <w:spacing w:before="68"/>
              <w:ind w:left="14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58F835D1" w14:textId="77777777" w:rsidR="00EA7F19" w:rsidRDefault="00EA7F19" w:rsidP="00EA7F19">
            <w:pPr>
              <w:pStyle w:val="TableParagraph"/>
              <w:spacing w:before="68"/>
              <w:ind w:left="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850" w:type="dxa"/>
          </w:tcPr>
          <w:p w14:paraId="02B84410" w14:textId="674E99E3" w:rsidR="00EA7F19" w:rsidRDefault="00EA7F19" w:rsidP="00EA7F19">
            <w:pPr>
              <w:pStyle w:val="TableParagraph"/>
              <w:spacing w:before="68"/>
              <w:ind w:left="16"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48197490" w14:textId="0D75FEAF" w:rsidR="00EA7F19" w:rsidRDefault="00EA7F19" w:rsidP="00EA7F19">
            <w:pPr>
              <w:pStyle w:val="TableParagraph"/>
              <w:spacing w:before="68"/>
              <w:ind w:left="16" w:right="1"/>
              <w:rPr>
                <w:sz w:val="18"/>
              </w:rPr>
            </w:pPr>
          </w:p>
        </w:tc>
        <w:tc>
          <w:tcPr>
            <w:tcW w:w="1276" w:type="dxa"/>
          </w:tcPr>
          <w:p w14:paraId="4535736F" w14:textId="58AB8BA7" w:rsidR="00EA7F19" w:rsidRDefault="00EA7F19" w:rsidP="00EA7F19">
            <w:pPr>
              <w:pStyle w:val="TableParagraph"/>
              <w:spacing w:before="68"/>
              <w:ind w:left="16" w:right="1"/>
              <w:rPr>
                <w:sz w:val="18"/>
              </w:rPr>
            </w:pPr>
          </w:p>
        </w:tc>
        <w:tc>
          <w:tcPr>
            <w:tcW w:w="708" w:type="dxa"/>
          </w:tcPr>
          <w:p w14:paraId="2E9A415E" w14:textId="4D72976B" w:rsidR="00EA7F19" w:rsidRDefault="00EA7F19" w:rsidP="00EA7F19">
            <w:pPr>
              <w:pStyle w:val="TableParagraph"/>
              <w:spacing w:before="68"/>
              <w:ind w:left="15" w:righ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A7F19" w14:paraId="55052999" w14:textId="77777777" w:rsidTr="00EA7F19">
        <w:trPr>
          <w:trHeight w:val="299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68455D79" w14:textId="77777777" w:rsidR="00EA7F19" w:rsidRDefault="00EA7F19" w:rsidP="00EA7F19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03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481FD6A1" w14:textId="77777777" w:rsidR="00EA7F19" w:rsidRDefault="00EA7F19" w:rsidP="00EA7F19">
            <w:pPr>
              <w:pStyle w:val="TableParagraph"/>
              <w:spacing w:before="37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500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metros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0879B901" w14:textId="77777777" w:rsidR="00EA7F19" w:rsidRDefault="00EA7F19" w:rsidP="00EA7F19">
            <w:pPr>
              <w:pStyle w:val="TableParagraph"/>
              <w:spacing w:before="37"/>
              <w:ind w:left="1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40BB1F06" w14:textId="77777777" w:rsidR="00EA7F19" w:rsidRDefault="00EA7F19" w:rsidP="00EA7F1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8015C6A" w14:textId="77777777" w:rsidR="00EA7F19" w:rsidRDefault="00EA7F19" w:rsidP="00EA7F19">
            <w:pPr>
              <w:pStyle w:val="TableParagraph"/>
              <w:ind w:left="0"/>
              <w:rPr>
                <w:spacing w:val="-10"/>
                <w:w w:val="95"/>
                <w:sz w:val="18"/>
              </w:rPr>
            </w:pPr>
          </w:p>
        </w:tc>
        <w:tc>
          <w:tcPr>
            <w:tcW w:w="851" w:type="dxa"/>
          </w:tcPr>
          <w:p w14:paraId="048BBF39" w14:textId="4027CAAC" w:rsidR="00EA7F19" w:rsidRDefault="00EA7F19" w:rsidP="00EA7F19">
            <w:pPr>
              <w:pStyle w:val="TableParagraph"/>
              <w:ind w:left="0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1276" w:type="dxa"/>
          </w:tcPr>
          <w:p w14:paraId="65A203D7" w14:textId="13998B90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708" w:type="dxa"/>
          </w:tcPr>
          <w:p w14:paraId="137A4712" w14:textId="51970A6A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7F19" w14:paraId="0FB9DF8E" w14:textId="77777777" w:rsidTr="00EA7F19">
        <w:trPr>
          <w:trHeight w:val="299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4219A4EE" w14:textId="77777777" w:rsidR="00EA7F19" w:rsidRDefault="00EA7F19" w:rsidP="00EA7F19">
            <w:pPr>
              <w:pStyle w:val="TableParagraph"/>
              <w:spacing w:line="218" w:lineRule="exact"/>
              <w:rPr>
                <w:spacing w:val="-5"/>
                <w:w w:val="95"/>
                <w:sz w:val="18"/>
              </w:rPr>
            </w:pPr>
            <w:r>
              <w:rPr>
                <w:spacing w:val="-5"/>
                <w:w w:val="95"/>
                <w:sz w:val="18"/>
              </w:rPr>
              <w:t>04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6CD909D6" w14:textId="77777777" w:rsidR="00EA7F19" w:rsidRDefault="00EA7F19" w:rsidP="00EA7F19">
            <w:pPr>
              <w:pStyle w:val="TableParagraph"/>
              <w:spacing w:before="37"/>
              <w:ind w:right="4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Velocidad por Equipos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5D5B4C9A" w14:textId="77777777" w:rsidR="00EA7F19" w:rsidRDefault="00EA7F19" w:rsidP="00EA7F19">
            <w:pPr>
              <w:pStyle w:val="TableParagraph"/>
              <w:spacing w:before="37"/>
              <w:ind w:left="14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1296A583" w14:textId="77777777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850" w:type="dxa"/>
          </w:tcPr>
          <w:p w14:paraId="33B80F4D" w14:textId="2A776DDC" w:rsidR="00EA7F19" w:rsidRDefault="00EA7F19" w:rsidP="00EA7F19">
            <w:pPr>
              <w:pStyle w:val="TableParagraph"/>
              <w:ind w:left="0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851" w:type="dxa"/>
          </w:tcPr>
          <w:p w14:paraId="5A44FC84" w14:textId="42BE533C" w:rsidR="00EA7F19" w:rsidRDefault="00EA7F19" w:rsidP="00EA7F19">
            <w:pPr>
              <w:pStyle w:val="TableParagraph"/>
              <w:ind w:left="0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1276" w:type="dxa"/>
          </w:tcPr>
          <w:p w14:paraId="385845D7" w14:textId="0033B21F" w:rsidR="00EA7F19" w:rsidRDefault="00EA7F19" w:rsidP="00EA7F19">
            <w:pPr>
              <w:pStyle w:val="TableParagraph"/>
              <w:ind w:left="0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708" w:type="dxa"/>
          </w:tcPr>
          <w:p w14:paraId="2D7C2C3D" w14:textId="77777777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 w:rsidR="00EA7F19" w14:paraId="794CF7A4" w14:textId="77777777" w:rsidTr="00EA7F19">
        <w:trPr>
          <w:trHeight w:val="299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68C1F152" w14:textId="77777777" w:rsidR="00EA7F19" w:rsidRDefault="00EA7F19" w:rsidP="00EA7F19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05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7353D378" w14:textId="77777777" w:rsidR="00EA7F19" w:rsidRDefault="00EA7F19" w:rsidP="00EA7F19">
            <w:pPr>
              <w:pStyle w:val="TableParagraph"/>
              <w:spacing w:before="39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Persecución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71E48605" w14:textId="77777777" w:rsidR="00EA7F19" w:rsidRDefault="00EA7F19" w:rsidP="00EA7F19">
            <w:pPr>
              <w:pStyle w:val="TableParagraph"/>
              <w:spacing w:before="39"/>
              <w:ind w:left="1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66F66F84" w14:textId="77777777" w:rsidR="00EA7F19" w:rsidRDefault="00EA7F19" w:rsidP="00EA7F19">
            <w:pPr>
              <w:pStyle w:val="TableParagraph"/>
              <w:spacing w:before="39"/>
              <w:ind w:left="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850" w:type="dxa"/>
          </w:tcPr>
          <w:p w14:paraId="4139BC45" w14:textId="1A8BF51F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851" w:type="dxa"/>
          </w:tcPr>
          <w:p w14:paraId="2437F5BB" w14:textId="06477551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1276" w:type="dxa"/>
          </w:tcPr>
          <w:p w14:paraId="172104FB" w14:textId="23984912" w:rsidR="00EA7F19" w:rsidRDefault="00EA7F19" w:rsidP="00EA7F19">
            <w:pPr>
              <w:pStyle w:val="TableParagraph"/>
              <w:spacing w:before="39"/>
              <w:ind w:left="16"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708" w:type="dxa"/>
          </w:tcPr>
          <w:p w14:paraId="68C8C57B" w14:textId="77777777" w:rsidR="00EA7F19" w:rsidRDefault="00EA7F19" w:rsidP="00EA7F19">
            <w:pPr>
              <w:pStyle w:val="TableParagraph"/>
              <w:spacing w:before="39"/>
              <w:ind w:left="15" w:right="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</w:tr>
      <w:tr w:rsidR="00EA7F19" w14:paraId="0A453440" w14:textId="77777777" w:rsidTr="00EA7F19">
        <w:trPr>
          <w:trHeight w:val="299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18C5475E" w14:textId="77777777" w:rsidR="00EA7F19" w:rsidRDefault="00EA7F19" w:rsidP="00EA7F19">
            <w:pPr>
              <w:pStyle w:val="TableParagraph"/>
              <w:spacing w:line="218" w:lineRule="exact"/>
              <w:rPr>
                <w:spacing w:val="-5"/>
                <w:w w:val="95"/>
                <w:sz w:val="18"/>
              </w:rPr>
            </w:pPr>
            <w:r>
              <w:rPr>
                <w:spacing w:val="-5"/>
                <w:w w:val="95"/>
                <w:sz w:val="18"/>
              </w:rPr>
              <w:t>06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634F8D21" w14:textId="77777777" w:rsidR="00EA7F19" w:rsidRDefault="00EA7F19" w:rsidP="00EA7F19">
            <w:pPr>
              <w:pStyle w:val="TableParagraph"/>
              <w:spacing w:before="39"/>
              <w:ind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Carrera por Eliminación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7DE61CBA" w14:textId="77777777" w:rsidR="00EA7F19" w:rsidRDefault="00EA7F19" w:rsidP="00EA7F19">
            <w:pPr>
              <w:pStyle w:val="TableParagraph"/>
              <w:spacing w:before="39"/>
              <w:ind w:left="1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7FE9016E" w14:textId="77777777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7CFC6C0A" w14:textId="7E6C49BD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851" w:type="dxa"/>
          </w:tcPr>
          <w:p w14:paraId="138F2D62" w14:textId="1B55C309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1276" w:type="dxa"/>
          </w:tcPr>
          <w:p w14:paraId="28E8CE86" w14:textId="11DAD7A2" w:rsidR="00EA7F19" w:rsidRDefault="00EA7F19" w:rsidP="00EA7F19">
            <w:pPr>
              <w:pStyle w:val="TableParagraph"/>
              <w:spacing w:before="39"/>
              <w:ind w:left="16"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708" w:type="dxa"/>
          </w:tcPr>
          <w:p w14:paraId="0647C45F" w14:textId="77777777" w:rsidR="00EA7F19" w:rsidRDefault="00EA7F19" w:rsidP="00EA7F19">
            <w:pPr>
              <w:pStyle w:val="TableParagraph"/>
              <w:spacing w:before="39"/>
              <w:ind w:left="15" w:right="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</w:tr>
      <w:tr w:rsidR="00EA7F19" w14:paraId="2B80C87A" w14:textId="77777777" w:rsidTr="00EA7F19">
        <w:trPr>
          <w:trHeight w:val="299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1BF23685" w14:textId="77777777" w:rsidR="00EA7F19" w:rsidRDefault="00EA7F19" w:rsidP="00EA7F19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07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362259CB" w14:textId="77777777" w:rsidR="00EA7F19" w:rsidRDefault="00EA7F19" w:rsidP="00EA7F19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2"/>
                <w:sz w:val="18"/>
              </w:rPr>
              <w:t>Scratch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5EDB938A" w14:textId="77777777" w:rsidR="00EA7F19" w:rsidRDefault="00EA7F19" w:rsidP="00EA7F19">
            <w:pPr>
              <w:pStyle w:val="TableParagraph"/>
              <w:spacing w:before="39"/>
              <w:ind w:left="1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28B80A53" w14:textId="77777777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24947C64" w14:textId="6E05E4BE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851" w:type="dxa"/>
          </w:tcPr>
          <w:p w14:paraId="27E216BB" w14:textId="784744DE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1276" w:type="dxa"/>
          </w:tcPr>
          <w:p w14:paraId="3770C8ED" w14:textId="76CCBFAC" w:rsidR="00EA7F19" w:rsidRDefault="00EA7F19" w:rsidP="00EA7F19">
            <w:pPr>
              <w:pStyle w:val="TableParagraph"/>
              <w:spacing w:before="39"/>
              <w:ind w:left="16"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708" w:type="dxa"/>
          </w:tcPr>
          <w:p w14:paraId="7CD8FD77" w14:textId="77777777" w:rsidR="00EA7F19" w:rsidRDefault="00EA7F19" w:rsidP="00EA7F19">
            <w:pPr>
              <w:pStyle w:val="TableParagraph"/>
              <w:spacing w:before="39"/>
              <w:ind w:left="15" w:right="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</w:tr>
      <w:tr w:rsidR="00EA7F19" w14:paraId="287E4DCC" w14:textId="77777777" w:rsidTr="00EA7F19">
        <w:trPr>
          <w:trHeight w:val="301"/>
        </w:trPr>
        <w:tc>
          <w:tcPr>
            <w:tcW w:w="490" w:type="dxa"/>
            <w:tcBorders>
              <w:left w:val="single" w:sz="8" w:space="0" w:color="000000"/>
              <w:right w:val="single" w:sz="8" w:space="0" w:color="000000"/>
            </w:tcBorders>
          </w:tcPr>
          <w:p w14:paraId="0697A8BF" w14:textId="77777777" w:rsidR="00EA7F19" w:rsidRDefault="00EA7F19" w:rsidP="00EA7F19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08</w:t>
            </w:r>
          </w:p>
        </w:tc>
        <w:tc>
          <w:tcPr>
            <w:tcW w:w="2480" w:type="dxa"/>
            <w:tcBorders>
              <w:left w:val="single" w:sz="8" w:space="0" w:color="000000"/>
              <w:right w:val="single" w:sz="8" w:space="0" w:color="000000"/>
            </w:tcBorders>
          </w:tcPr>
          <w:p w14:paraId="03315240" w14:textId="77777777" w:rsidR="00EA7F19" w:rsidRDefault="00EA7F19" w:rsidP="00EA7F19">
            <w:pPr>
              <w:pStyle w:val="TableParagraph"/>
              <w:spacing w:before="39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Carrera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162D10D5" w14:textId="77777777" w:rsidR="00EA7F19" w:rsidRDefault="00EA7F19" w:rsidP="00EA7F19">
            <w:pPr>
              <w:pStyle w:val="TableParagraph"/>
              <w:spacing w:before="39"/>
              <w:ind w:left="1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59EB7BF8" w14:textId="77777777" w:rsidR="00EA7F19" w:rsidRDefault="00EA7F19" w:rsidP="00EA7F1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850" w:type="dxa"/>
          </w:tcPr>
          <w:p w14:paraId="71F2DED8" w14:textId="6129ED03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851" w:type="dxa"/>
          </w:tcPr>
          <w:p w14:paraId="2DED5177" w14:textId="20766961" w:rsidR="00EA7F19" w:rsidRDefault="00EA7F19" w:rsidP="00EA7F19">
            <w:pPr>
              <w:pStyle w:val="TableParagraph"/>
              <w:spacing w:before="39"/>
              <w:ind w:left="16" w:right="1"/>
              <w:rPr>
                <w:spacing w:val="-10"/>
                <w:w w:val="95"/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1276" w:type="dxa"/>
          </w:tcPr>
          <w:p w14:paraId="39FFB99A" w14:textId="278ED77B" w:rsidR="00EA7F19" w:rsidRDefault="00EA7F19" w:rsidP="00EA7F19">
            <w:pPr>
              <w:pStyle w:val="TableParagraph"/>
              <w:spacing w:before="39"/>
              <w:ind w:left="16"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708" w:type="dxa"/>
          </w:tcPr>
          <w:p w14:paraId="228020FD" w14:textId="77777777" w:rsidR="00EA7F19" w:rsidRDefault="00EA7F19" w:rsidP="00EA7F19">
            <w:pPr>
              <w:pStyle w:val="TableParagraph"/>
              <w:spacing w:before="39"/>
              <w:ind w:left="15" w:right="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</w:tr>
    </w:tbl>
    <w:p w14:paraId="535FFD1F" w14:textId="59932BC6" w:rsidR="00DD5F98" w:rsidRDefault="00DD5F98" w:rsidP="00E0424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F8AE54" w14:textId="3FEB2BFA" w:rsidR="007E79FC" w:rsidRPr="00FE3E42" w:rsidRDefault="003748FB" w:rsidP="00E0424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PROGRAMA DE COMPETENCIA </w:t>
      </w:r>
      <w:r w:rsidR="00E2036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535FFD23" w14:textId="5E069444" w:rsidR="00ED1BAE" w:rsidRPr="007E79FC" w:rsidRDefault="003748FB" w:rsidP="00ED1BA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Punto de reunión</w:t>
      </w:r>
      <w:r w:rsidR="00E0424E" w:rsidRPr="007E79FC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>
        <w:rPr>
          <w:rFonts w:ascii="Arial" w:hAnsi="Arial" w:cs="Arial"/>
          <w:sz w:val="24"/>
          <w:szCs w:val="24"/>
          <w:lang w:val="es-ES_tradnl"/>
        </w:rPr>
        <w:t>Velódromo Nacional, zona 13</w:t>
      </w:r>
    </w:p>
    <w:p w14:paraId="535FFD24" w14:textId="148F00BC" w:rsidR="00ED1BAE" w:rsidRPr="00FE3E42" w:rsidRDefault="003748FB" w:rsidP="00ED1BA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3748FB">
        <w:rPr>
          <w:rFonts w:ascii="Arial" w:hAnsi="Arial" w:cs="Arial"/>
          <w:b/>
          <w:sz w:val="24"/>
          <w:szCs w:val="24"/>
          <w:lang w:val="es-ES_tradnl"/>
        </w:rPr>
        <w:t>Hora de reunión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601962">
        <w:rPr>
          <w:rFonts w:ascii="Arial" w:hAnsi="Arial" w:cs="Arial"/>
          <w:sz w:val="24"/>
          <w:szCs w:val="24"/>
          <w:lang w:val="es-ES_tradnl"/>
        </w:rPr>
        <w:t>07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601962">
        <w:rPr>
          <w:rFonts w:ascii="Arial" w:hAnsi="Arial" w:cs="Arial"/>
          <w:sz w:val="24"/>
          <w:szCs w:val="24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>0 horas</w:t>
      </w:r>
    </w:p>
    <w:p w14:paraId="0E864D8A" w14:textId="44B90D5B" w:rsidR="003748FB" w:rsidRDefault="003748FB" w:rsidP="00E0424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3748FB">
        <w:rPr>
          <w:rFonts w:ascii="Arial" w:hAnsi="Arial" w:cs="Arial"/>
          <w:b/>
          <w:sz w:val="24"/>
          <w:szCs w:val="24"/>
          <w:lang w:val="es-ES_tradnl"/>
        </w:rPr>
        <w:t>Hora de reunión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601962">
        <w:rPr>
          <w:rFonts w:ascii="Arial" w:hAnsi="Arial" w:cs="Arial"/>
          <w:sz w:val="24"/>
          <w:szCs w:val="24"/>
          <w:lang w:val="es-ES_tradnl"/>
        </w:rPr>
        <w:t>08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601962">
        <w:rPr>
          <w:rFonts w:ascii="Arial" w:hAnsi="Arial" w:cs="Arial"/>
          <w:sz w:val="24"/>
          <w:szCs w:val="24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 xml:space="preserve">0 horas </w:t>
      </w:r>
    </w:p>
    <w:p w14:paraId="35875D55" w14:textId="77777777" w:rsidR="003748FB" w:rsidRPr="00FE3E42" w:rsidRDefault="003748FB" w:rsidP="00E0424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EAEBD05" w14:textId="2CEFA6A0" w:rsidR="003748FB" w:rsidRDefault="00960019" w:rsidP="00E0424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4213EA">
        <w:rPr>
          <w:rFonts w:ascii="Arial" w:hAnsi="Arial" w:cs="Arial"/>
          <w:sz w:val="24"/>
          <w:szCs w:val="24"/>
          <w:lang w:val="es-ES_tradnl"/>
        </w:rPr>
        <w:t xml:space="preserve">                                  </w:t>
      </w:r>
      <w:r w:rsidR="003748FB">
        <w:rPr>
          <w:rFonts w:ascii="Arial" w:hAnsi="Arial" w:cs="Arial"/>
          <w:sz w:val="24"/>
          <w:szCs w:val="24"/>
          <w:lang w:val="es-ES_tradnl"/>
        </w:rPr>
        <w:t xml:space="preserve">COMPETENCIA </w:t>
      </w:r>
      <w:r w:rsidR="00601962">
        <w:rPr>
          <w:rFonts w:ascii="Arial" w:hAnsi="Arial" w:cs="Arial"/>
          <w:sz w:val="24"/>
          <w:szCs w:val="24"/>
          <w:lang w:val="es-ES_tradnl"/>
        </w:rPr>
        <w:t>SABADO</w:t>
      </w:r>
      <w:r w:rsidR="003748F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D5644">
        <w:rPr>
          <w:rFonts w:ascii="Arial" w:hAnsi="Arial" w:cs="Arial"/>
          <w:sz w:val="24"/>
          <w:szCs w:val="24"/>
          <w:lang w:val="es-ES_tradnl"/>
        </w:rPr>
        <w:t>04</w:t>
      </w:r>
      <w:r w:rsidR="003748FB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6D5644">
        <w:rPr>
          <w:rFonts w:ascii="Arial" w:hAnsi="Arial" w:cs="Arial"/>
          <w:sz w:val="24"/>
          <w:szCs w:val="24"/>
          <w:lang w:val="es-ES_tradnl"/>
        </w:rPr>
        <w:t>JULI</w:t>
      </w:r>
      <w:r w:rsidR="003748FB">
        <w:rPr>
          <w:rFonts w:ascii="Arial" w:hAnsi="Arial" w:cs="Arial"/>
          <w:sz w:val="24"/>
          <w:szCs w:val="24"/>
          <w:lang w:val="es-ES_tradnl"/>
        </w:rPr>
        <w:t>O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262"/>
      </w:tblGrid>
      <w:tr w:rsidR="003748FB" w14:paraId="295F176E" w14:textId="77777777" w:rsidTr="00321344">
        <w:trPr>
          <w:trHeight w:val="294"/>
        </w:trPr>
        <w:tc>
          <w:tcPr>
            <w:tcW w:w="3337" w:type="dxa"/>
          </w:tcPr>
          <w:p w14:paraId="6FBFD239" w14:textId="77777777" w:rsidR="003748FB" w:rsidRDefault="003748FB" w:rsidP="00321344">
            <w:pPr>
              <w:pStyle w:val="TableParagraph"/>
              <w:spacing w:before="2" w:line="273" w:lineRule="exact"/>
              <w:ind w:left="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Prueba</w:t>
            </w:r>
          </w:p>
        </w:tc>
        <w:tc>
          <w:tcPr>
            <w:tcW w:w="5262" w:type="dxa"/>
          </w:tcPr>
          <w:p w14:paraId="2CF0B511" w14:textId="77777777" w:rsidR="003748FB" w:rsidRDefault="003748FB" w:rsidP="00321344">
            <w:pPr>
              <w:pStyle w:val="TableParagraph"/>
              <w:spacing w:before="2" w:line="273" w:lineRule="exact"/>
              <w:ind w:left="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Categoría</w:t>
            </w:r>
          </w:p>
        </w:tc>
      </w:tr>
      <w:tr w:rsidR="003748FB" w14:paraId="25CEF481" w14:textId="77777777" w:rsidTr="00321344">
        <w:trPr>
          <w:trHeight w:val="587"/>
        </w:trPr>
        <w:tc>
          <w:tcPr>
            <w:tcW w:w="3337" w:type="dxa"/>
          </w:tcPr>
          <w:p w14:paraId="4012B106" w14:textId="77777777" w:rsidR="003748FB" w:rsidRDefault="003748FB" w:rsidP="00601962">
            <w:pPr>
              <w:pStyle w:val="TableParagraph"/>
              <w:spacing w:before="147"/>
              <w:ind w:left="8" w:right="4"/>
              <w:rPr>
                <w:sz w:val="24"/>
              </w:rPr>
            </w:pPr>
            <w:r>
              <w:rPr>
                <w:sz w:val="24"/>
              </w:rPr>
              <w:t>Velocidad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5262" w:type="dxa"/>
          </w:tcPr>
          <w:p w14:paraId="281E19C2" w14:textId="74A2997B" w:rsidR="003748FB" w:rsidRDefault="003B12CA" w:rsidP="00601962">
            <w:pPr>
              <w:pStyle w:val="TableParagraph"/>
              <w:spacing w:line="296" w:lineRule="exact"/>
              <w:ind w:left="1516" w:hanging="1280"/>
              <w:rPr>
                <w:sz w:val="24"/>
              </w:rPr>
            </w:pPr>
            <w:r>
              <w:rPr>
                <w:spacing w:val="-2"/>
                <w:sz w:val="24"/>
              </w:rPr>
              <w:t>Elite, j</w:t>
            </w:r>
            <w:r w:rsidR="003748FB">
              <w:rPr>
                <w:spacing w:val="-2"/>
                <w:sz w:val="24"/>
              </w:rPr>
              <w:t>uvenil,</w:t>
            </w:r>
            <w:r w:rsidR="003748FB">
              <w:rPr>
                <w:spacing w:val="-18"/>
                <w:sz w:val="24"/>
              </w:rPr>
              <w:t xml:space="preserve"> </w:t>
            </w:r>
            <w:r w:rsidR="003748FB">
              <w:rPr>
                <w:spacing w:val="-2"/>
                <w:sz w:val="24"/>
              </w:rPr>
              <w:t>cadetes,</w:t>
            </w:r>
            <w:r w:rsidR="003748FB">
              <w:rPr>
                <w:spacing w:val="-18"/>
                <w:sz w:val="24"/>
              </w:rPr>
              <w:t xml:space="preserve"> </w:t>
            </w:r>
            <w:proofErr w:type="spellStart"/>
            <w:r w:rsidR="003748FB">
              <w:rPr>
                <w:spacing w:val="-2"/>
                <w:sz w:val="24"/>
              </w:rPr>
              <w:t>pre-cadetes</w:t>
            </w:r>
            <w:proofErr w:type="spellEnd"/>
            <w:r w:rsidR="003748FB">
              <w:rPr>
                <w:spacing w:val="-2"/>
                <w:sz w:val="24"/>
              </w:rPr>
              <w:t>,</w:t>
            </w:r>
            <w:r w:rsidR="003748FB">
              <w:rPr>
                <w:spacing w:val="-18"/>
                <w:sz w:val="24"/>
              </w:rPr>
              <w:t xml:space="preserve"> </w:t>
            </w:r>
            <w:r w:rsidR="003748FB">
              <w:rPr>
                <w:spacing w:val="-2"/>
                <w:sz w:val="24"/>
              </w:rPr>
              <w:t>Mas</w:t>
            </w:r>
            <w:r>
              <w:rPr>
                <w:spacing w:val="-2"/>
                <w:sz w:val="24"/>
              </w:rPr>
              <w:t>.</w:t>
            </w:r>
            <w:r w:rsidR="003748FB">
              <w:rPr>
                <w:spacing w:val="-2"/>
                <w:sz w:val="24"/>
              </w:rPr>
              <w:t xml:space="preserve"> </w:t>
            </w:r>
            <w:r w:rsidR="003748FB">
              <w:rPr>
                <w:sz w:val="24"/>
              </w:rPr>
              <w:t xml:space="preserve">Menores </w:t>
            </w:r>
            <w:r>
              <w:rPr>
                <w:sz w:val="24"/>
              </w:rPr>
              <w:t>femenina y elite</w:t>
            </w:r>
          </w:p>
        </w:tc>
      </w:tr>
      <w:tr w:rsidR="003748FB" w14:paraId="7A08F782" w14:textId="77777777" w:rsidTr="00321344">
        <w:trPr>
          <w:trHeight w:val="318"/>
        </w:trPr>
        <w:tc>
          <w:tcPr>
            <w:tcW w:w="3337" w:type="dxa"/>
          </w:tcPr>
          <w:p w14:paraId="0F86C837" w14:textId="77777777" w:rsidR="003748FB" w:rsidRDefault="003748FB" w:rsidP="00601962">
            <w:pPr>
              <w:pStyle w:val="TableParagraph"/>
              <w:spacing w:before="12" w:line="286" w:lineRule="exact"/>
              <w:ind w:left="8" w:right="1"/>
              <w:rPr>
                <w:sz w:val="24"/>
              </w:rPr>
            </w:pPr>
            <w:r>
              <w:rPr>
                <w:w w:val="85"/>
                <w:sz w:val="24"/>
              </w:rPr>
              <w:t>Kilómetro</w:t>
            </w:r>
          </w:p>
        </w:tc>
        <w:tc>
          <w:tcPr>
            <w:tcW w:w="5262" w:type="dxa"/>
          </w:tcPr>
          <w:p w14:paraId="40BBA72B" w14:textId="1CE6E8B0" w:rsidR="003748FB" w:rsidRDefault="003B12CA" w:rsidP="00601962">
            <w:pPr>
              <w:pStyle w:val="TableParagraph"/>
              <w:spacing w:before="12" w:line="286" w:lineRule="exact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Elite, j</w:t>
            </w:r>
            <w:r w:rsidR="003748FB">
              <w:rPr>
                <w:spacing w:val="-4"/>
                <w:sz w:val="24"/>
              </w:rPr>
              <w:t>uvenil</w:t>
            </w:r>
            <w:r>
              <w:rPr>
                <w:spacing w:val="-4"/>
                <w:sz w:val="24"/>
              </w:rPr>
              <w:t>, Masculin</w:t>
            </w:r>
            <w:r w:rsidR="00A20F7A">
              <w:rPr>
                <w:spacing w:val="-4"/>
                <w:sz w:val="24"/>
              </w:rPr>
              <w:t>a</w:t>
            </w:r>
          </w:p>
        </w:tc>
      </w:tr>
      <w:tr w:rsidR="00601962" w14:paraId="49D4363A" w14:textId="77777777" w:rsidTr="00321344">
        <w:trPr>
          <w:trHeight w:val="318"/>
        </w:trPr>
        <w:tc>
          <w:tcPr>
            <w:tcW w:w="3337" w:type="dxa"/>
          </w:tcPr>
          <w:p w14:paraId="6B7E4873" w14:textId="220DA347" w:rsidR="00601962" w:rsidRDefault="00601962" w:rsidP="00601962">
            <w:pPr>
              <w:pStyle w:val="TableParagraph"/>
              <w:spacing w:before="12" w:line="286" w:lineRule="exact"/>
              <w:ind w:left="8" w:right="1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500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metros</w:t>
            </w:r>
          </w:p>
        </w:tc>
        <w:tc>
          <w:tcPr>
            <w:tcW w:w="5262" w:type="dxa"/>
          </w:tcPr>
          <w:p w14:paraId="66AE5A89" w14:textId="003D8D99" w:rsidR="00601962" w:rsidRDefault="00601962" w:rsidP="00601962">
            <w:pPr>
              <w:pStyle w:val="TableParagraph"/>
              <w:spacing w:before="12" w:line="286" w:lineRule="exact"/>
              <w:ind w:left="7" w:right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Menores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femeninas, elite, cadetes, </w:t>
            </w:r>
            <w:proofErr w:type="spellStart"/>
            <w:r>
              <w:rPr>
                <w:spacing w:val="-2"/>
                <w:sz w:val="24"/>
              </w:rPr>
              <w:t>Pre-cadetes</w:t>
            </w:r>
            <w:proofErr w:type="spellEnd"/>
          </w:p>
        </w:tc>
      </w:tr>
      <w:tr w:rsidR="00601962" w14:paraId="137D340D" w14:textId="77777777" w:rsidTr="00321344">
        <w:trPr>
          <w:trHeight w:val="318"/>
        </w:trPr>
        <w:tc>
          <w:tcPr>
            <w:tcW w:w="3337" w:type="dxa"/>
          </w:tcPr>
          <w:p w14:paraId="742150BE" w14:textId="3D43A9C9" w:rsidR="00601962" w:rsidRDefault="00601962" w:rsidP="00601962">
            <w:pPr>
              <w:pStyle w:val="TableParagraph"/>
              <w:spacing w:before="12" w:line="286" w:lineRule="exact"/>
              <w:ind w:left="8" w:right="1"/>
              <w:rPr>
                <w:w w:val="85"/>
                <w:sz w:val="24"/>
              </w:rPr>
            </w:pPr>
            <w:r>
              <w:rPr>
                <w:sz w:val="24"/>
              </w:rPr>
              <w:t>Velocidad por Equipos</w:t>
            </w:r>
          </w:p>
        </w:tc>
        <w:tc>
          <w:tcPr>
            <w:tcW w:w="5262" w:type="dxa"/>
          </w:tcPr>
          <w:p w14:paraId="3D236F9A" w14:textId="67D55A1C" w:rsidR="00601962" w:rsidRDefault="00601962" w:rsidP="00601962">
            <w:pPr>
              <w:pStyle w:val="TableParagraph"/>
              <w:spacing w:before="12" w:line="286" w:lineRule="exact"/>
              <w:ind w:left="7" w:right="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Elite, juvenil,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cadetes,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pre-cadetes</w:t>
            </w:r>
            <w:proofErr w:type="spellEnd"/>
            <w:r>
              <w:rPr>
                <w:spacing w:val="-2"/>
                <w:sz w:val="24"/>
              </w:rPr>
              <w:t xml:space="preserve">, Mas. </w:t>
            </w:r>
            <w:r>
              <w:rPr>
                <w:sz w:val="24"/>
              </w:rPr>
              <w:t>Menores femenina y elite</w:t>
            </w:r>
          </w:p>
        </w:tc>
      </w:tr>
      <w:tr w:rsidR="00601962" w14:paraId="7F769890" w14:textId="77777777" w:rsidTr="00321344">
        <w:trPr>
          <w:trHeight w:val="318"/>
        </w:trPr>
        <w:tc>
          <w:tcPr>
            <w:tcW w:w="3337" w:type="dxa"/>
          </w:tcPr>
          <w:p w14:paraId="65746C6D" w14:textId="7EEED90E" w:rsidR="00601962" w:rsidRDefault="00601962" w:rsidP="00601962">
            <w:pPr>
              <w:pStyle w:val="TableParagraph"/>
              <w:spacing w:before="12" w:line="286" w:lineRule="exact"/>
              <w:ind w:left="8" w:right="1"/>
              <w:rPr>
                <w:w w:val="85"/>
                <w:sz w:val="24"/>
              </w:rPr>
            </w:pPr>
            <w:r>
              <w:rPr>
                <w:spacing w:val="-2"/>
                <w:sz w:val="24"/>
              </w:rPr>
              <w:t>Persecución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Equipos</w:t>
            </w:r>
          </w:p>
        </w:tc>
        <w:tc>
          <w:tcPr>
            <w:tcW w:w="5262" w:type="dxa"/>
          </w:tcPr>
          <w:p w14:paraId="3E7090FA" w14:textId="2C09FC14" w:rsidR="00601962" w:rsidRDefault="00601962" w:rsidP="00601962">
            <w:pPr>
              <w:pStyle w:val="TableParagraph"/>
              <w:spacing w:before="12" w:line="286" w:lineRule="exact"/>
              <w:ind w:left="7" w:right="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Elite, juvenil,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cadetes,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pre-cadetes</w:t>
            </w:r>
            <w:proofErr w:type="spellEnd"/>
            <w:r>
              <w:rPr>
                <w:spacing w:val="-2"/>
                <w:sz w:val="24"/>
              </w:rPr>
              <w:t xml:space="preserve">, Mas. </w:t>
            </w:r>
            <w:r>
              <w:rPr>
                <w:sz w:val="24"/>
              </w:rPr>
              <w:t>Menores femenina y elite</w:t>
            </w:r>
          </w:p>
        </w:tc>
      </w:tr>
      <w:tr w:rsidR="00601962" w14:paraId="64DD264C" w14:textId="77777777" w:rsidTr="00321344">
        <w:trPr>
          <w:trHeight w:val="318"/>
        </w:trPr>
        <w:tc>
          <w:tcPr>
            <w:tcW w:w="3337" w:type="dxa"/>
          </w:tcPr>
          <w:p w14:paraId="586865D2" w14:textId="161846D6" w:rsidR="00601962" w:rsidRDefault="00601962" w:rsidP="00601962">
            <w:pPr>
              <w:pStyle w:val="TableParagraph"/>
              <w:spacing w:before="12" w:line="286" w:lineRule="exact"/>
              <w:ind w:left="8" w:right="1"/>
              <w:rPr>
                <w:w w:val="85"/>
                <w:sz w:val="24"/>
              </w:rPr>
            </w:pPr>
            <w:r>
              <w:rPr>
                <w:spacing w:val="-2"/>
                <w:sz w:val="24"/>
              </w:rPr>
              <w:t>Carrera por Eliminación</w:t>
            </w:r>
          </w:p>
        </w:tc>
        <w:tc>
          <w:tcPr>
            <w:tcW w:w="5262" w:type="dxa"/>
          </w:tcPr>
          <w:p w14:paraId="3816FC63" w14:textId="3C6242BB" w:rsidR="00601962" w:rsidRDefault="00601962" w:rsidP="00601962">
            <w:pPr>
              <w:pStyle w:val="TableParagraph"/>
              <w:spacing w:before="12" w:line="286" w:lineRule="exact"/>
              <w:ind w:left="7" w:right="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Elite, juvenil,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cadetes,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pre-cadetes</w:t>
            </w:r>
            <w:proofErr w:type="spellEnd"/>
            <w:r>
              <w:rPr>
                <w:spacing w:val="-2"/>
                <w:sz w:val="24"/>
              </w:rPr>
              <w:t xml:space="preserve">, Mas. </w:t>
            </w:r>
            <w:r>
              <w:rPr>
                <w:sz w:val="24"/>
              </w:rPr>
              <w:t>Menores femenina y elite</w:t>
            </w:r>
          </w:p>
        </w:tc>
      </w:tr>
      <w:tr w:rsidR="00601962" w14:paraId="7FEA5493" w14:textId="77777777" w:rsidTr="00321344">
        <w:trPr>
          <w:trHeight w:val="318"/>
        </w:trPr>
        <w:tc>
          <w:tcPr>
            <w:tcW w:w="3337" w:type="dxa"/>
          </w:tcPr>
          <w:p w14:paraId="3A493DC0" w14:textId="20A6C23F" w:rsidR="00601962" w:rsidRDefault="00601962" w:rsidP="00601962">
            <w:pPr>
              <w:pStyle w:val="TableParagraph"/>
              <w:spacing w:before="12" w:line="286" w:lineRule="exact"/>
              <w:ind w:left="8" w:right="1"/>
              <w:rPr>
                <w:w w:val="85"/>
                <w:sz w:val="24"/>
              </w:rPr>
            </w:pPr>
            <w:r>
              <w:rPr>
                <w:spacing w:val="-2"/>
                <w:sz w:val="24"/>
              </w:rPr>
              <w:t>Scratch</w:t>
            </w:r>
          </w:p>
        </w:tc>
        <w:tc>
          <w:tcPr>
            <w:tcW w:w="5262" w:type="dxa"/>
          </w:tcPr>
          <w:p w14:paraId="26D2CC0A" w14:textId="3876BB36" w:rsidR="00601962" w:rsidRDefault="00601962" w:rsidP="00601962">
            <w:pPr>
              <w:pStyle w:val="TableParagraph"/>
              <w:spacing w:before="12" w:line="286" w:lineRule="exact"/>
              <w:ind w:left="7" w:right="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Elite, juvenil,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cadetes,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pre-cadetes</w:t>
            </w:r>
            <w:proofErr w:type="spellEnd"/>
            <w:r>
              <w:rPr>
                <w:spacing w:val="-2"/>
                <w:sz w:val="24"/>
              </w:rPr>
              <w:t xml:space="preserve">, Mas. </w:t>
            </w:r>
            <w:r>
              <w:rPr>
                <w:sz w:val="24"/>
              </w:rPr>
              <w:t>Menores femenina y elite</w:t>
            </w:r>
          </w:p>
        </w:tc>
      </w:tr>
      <w:tr w:rsidR="00601962" w14:paraId="12549EBF" w14:textId="77777777" w:rsidTr="00321344">
        <w:trPr>
          <w:trHeight w:val="318"/>
        </w:trPr>
        <w:tc>
          <w:tcPr>
            <w:tcW w:w="3337" w:type="dxa"/>
          </w:tcPr>
          <w:p w14:paraId="450C1CBA" w14:textId="3DF8D5AB" w:rsidR="00601962" w:rsidRDefault="00601962" w:rsidP="00601962">
            <w:pPr>
              <w:pStyle w:val="TableParagraph"/>
              <w:spacing w:before="12" w:line="286" w:lineRule="exact"/>
              <w:ind w:left="0" w:right="1"/>
              <w:rPr>
                <w:sz w:val="24"/>
              </w:rPr>
            </w:pPr>
            <w:r>
              <w:rPr>
                <w:spacing w:val="-4"/>
                <w:sz w:val="24"/>
              </w:rPr>
              <w:t>Carrera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puntos</w:t>
            </w:r>
          </w:p>
        </w:tc>
        <w:tc>
          <w:tcPr>
            <w:tcW w:w="5262" w:type="dxa"/>
          </w:tcPr>
          <w:p w14:paraId="7CB6F7FD" w14:textId="0E29CCCD" w:rsidR="00601962" w:rsidRDefault="00601962" w:rsidP="00601962">
            <w:pPr>
              <w:pStyle w:val="TableParagraph"/>
              <w:spacing w:before="12" w:line="286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Elite, juvenil,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cadetes,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pre-cadetes</w:t>
            </w:r>
            <w:proofErr w:type="spellEnd"/>
            <w:r>
              <w:rPr>
                <w:spacing w:val="-2"/>
                <w:sz w:val="24"/>
              </w:rPr>
              <w:t xml:space="preserve">, Mas. </w:t>
            </w:r>
            <w:r>
              <w:rPr>
                <w:sz w:val="24"/>
              </w:rPr>
              <w:t>Menores femenina y elite</w:t>
            </w:r>
          </w:p>
        </w:tc>
      </w:tr>
    </w:tbl>
    <w:p w14:paraId="15579077" w14:textId="77777777" w:rsidR="00D83D19" w:rsidRDefault="00D83D19" w:rsidP="003748F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1BBD3B2" w14:textId="60561C59" w:rsidR="003748FB" w:rsidRPr="004213EA" w:rsidRDefault="003748FB" w:rsidP="003748FB">
      <w:pPr>
        <w:pStyle w:val="Ttulo2"/>
        <w:spacing w:before="14"/>
        <w:ind w:left="0"/>
        <w:rPr>
          <w:sz w:val="24"/>
          <w:szCs w:val="24"/>
        </w:rPr>
      </w:pPr>
      <w:r w:rsidRPr="004213EA">
        <w:rPr>
          <w:spacing w:val="-2"/>
          <w:sz w:val="24"/>
          <w:szCs w:val="24"/>
        </w:rPr>
        <w:t>Observaciones:</w:t>
      </w:r>
    </w:p>
    <w:p w14:paraId="7DB53777" w14:textId="77777777" w:rsidR="003748FB" w:rsidRPr="004213EA" w:rsidRDefault="003748FB" w:rsidP="003748FB">
      <w:pPr>
        <w:pStyle w:val="Textoindependiente"/>
        <w:spacing w:before="5"/>
        <w:rPr>
          <w:rFonts w:ascii="Tahoma"/>
          <w:b/>
          <w:sz w:val="24"/>
          <w:szCs w:val="24"/>
        </w:rPr>
      </w:pPr>
    </w:p>
    <w:p w14:paraId="2C1DCE56" w14:textId="77777777" w:rsidR="003748FB" w:rsidRPr="004213EA" w:rsidRDefault="003748FB" w:rsidP="003748FB">
      <w:pPr>
        <w:pStyle w:val="Prrafodelista"/>
        <w:widowControl w:val="0"/>
        <w:numPr>
          <w:ilvl w:val="0"/>
          <w:numId w:val="16"/>
        </w:numPr>
        <w:tabs>
          <w:tab w:val="left" w:pos="821"/>
        </w:tabs>
        <w:autoSpaceDE w:val="0"/>
        <w:autoSpaceDN w:val="0"/>
        <w:spacing w:after="0" w:line="242" w:lineRule="auto"/>
        <w:ind w:left="821" w:right="148"/>
        <w:contextualSpacing w:val="0"/>
        <w:jc w:val="both"/>
        <w:rPr>
          <w:rFonts w:ascii="Symbol" w:hAnsi="Symbol"/>
          <w:sz w:val="24"/>
          <w:szCs w:val="24"/>
        </w:rPr>
      </w:pPr>
      <w:r w:rsidRPr="004213EA">
        <w:rPr>
          <w:sz w:val="24"/>
          <w:szCs w:val="24"/>
        </w:rPr>
        <w:t>Si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en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alguna</w:t>
      </w:r>
      <w:r w:rsidRPr="004213EA">
        <w:rPr>
          <w:spacing w:val="-17"/>
          <w:sz w:val="24"/>
          <w:szCs w:val="24"/>
        </w:rPr>
        <w:t xml:space="preserve"> </w:t>
      </w:r>
      <w:r w:rsidRPr="004213EA">
        <w:rPr>
          <w:sz w:val="24"/>
          <w:szCs w:val="24"/>
        </w:rPr>
        <w:t>prueba</w:t>
      </w:r>
      <w:r w:rsidRPr="004213EA">
        <w:rPr>
          <w:spacing w:val="-16"/>
          <w:sz w:val="24"/>
          <w:szCs w:val="24"/>
        </w:rPr>
        <w:t xml:space="preserve"> </w:t>
      </w:r>
      <w:r w:rsidRPr="004213EA">
        <w:rPr>
          <w:sz w:val="24"/>
          <w:szCs w:val="24"/>
        </w:rPr>
        <w:t>y/o</w:t>
      </w:r>
      <w:r w:rsidRPr="004213EA">
        <w:rPr>
          <w:spacing w:val="-17"/>
          <w:sz w:val="24"/>
          <w:szCs w:val="24"/>
        </w:rPr>
        <w:t xml:space="preserve"> </w:t>
      </w:r>
      <w:r w:rsidRPr="004213EA">
        <w:rPr>
          <w:sz w:val="24"/>
          <w:szCs w:val="24"/>
        </w:rPr>
        <w:t>categoría</w:t>
      </w:r>
      <w:r w:rsidRPr="004213EA">
        <w:rPr>
          <w:spacing w:val="-17"/>
          <w:sz w:val="24"/>
          <w:szCs w:val="24"/>
        </w:rPr>
        <w:t xml:space="preserve"> </w:t>
      </w:r>
      <w:r w:rsidRPr="004213EA">
        <w:rPr>
          <w:sz w:val="24"/>
          <w:szCs w:val="24"/>
        </w:rPr>
        <w:t>no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se</w:t>
      </w:r>
      <w:r w:rsidRPr="004213EA">
        <w:rPr>
          <w:spacing w:val="-16"/>
          <w:sz w:val="24"/>
          <w:szCs w:val="24"/>
        </w:rPr>
        <w:t xml:space="preserve"> </w:t>
      </w:r>
      <w:r w:rsidRPr="004213EA">
        <w:rPr>
          <w:sz w:val="24"/>
          <w:szCs w:val="24"/>
        </w:rPr>
        <w:t>completan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el</w:t>
      </w:r>
      <w:r w:rsidRPr="004213EA">
        <w:rPr>
          <w:spacing w:val="-17"/>
          <w:sz w:val="24"/>
          <w:szCs w:val="24"/>
        </w:rPr>
        <w:t xml:space="preserve"> </w:t>
      </w:r>
      <w:r w:rsidRPr="004213EA">
        <w:rPr>
          <w:sz w:val="24"/>
          <w:szCs w:val="24"/>
        </w:rPr>
        <w:t>número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mínimo</w:t>
      </w:r>
      <w:r w:rsidRPr="004213EA">
        <w:rPr>
          <w:spacing w:val="-16"/>
          <w:sz w:val="24"/>
          <w:szCs w:val="24"/>
        </w:rPr>
        <w:t xml:space="preserve"> </w:t>
      </w:r>
      <w:r w:rsidRPr="004213EA">
        <w:rPr>
          <w:sz w:val="24"/>
          <w:szCs w:val="24"/>
        </w:rPr>
        <w:t>para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que</w:t>
      </w:r>
      <w:r w:rsidRPr="004213EA">
        <w:rPr>
          <w:spacing w:val="-15"/>
          <w:sz w:val="24"/>
          <w:szCs w:val="24"/>
        </w:rPr>
        <w:t xml:space="preserve"> </w:t>
      </w:r>
      <w:r w:rsidRPr="004213EA">
        <w:rPr>
          <w:sz w:val="24"/>
          <w:szCs w:val="24"/>
        </w:rPr>
        <w:t>se desarrolle una prueba: al menos tres corredores de por lo menos 3 equipos. En</w:t>
      </w:r>
      <w:r w:rsidRPr="004213EA">
        <w:rPr>
          <w:spacing w:val="-2"/>
          <w:sz w:val="24"/>
          <w:szCs w:val="24"/>
        </w:rPr>
        <w:t xml:space="preserve"> </w:t>
      </w:r>
      <w:r w:rsidRPr="004213EA">
        <w:rPr>
          <w:sz w:val="24"/>
          <w:szCs w:val="24"/>
        </w:rPr>
        <w:t>su</w:t>
      </w:r>
      <w:r w:rsidRPr="004213EA">
        <w:rPr>
          <w:spacing w:val="-5"/>
          <w:sz w:val="24"/>
          <w:szCs w:val="24"/>
        </w:rPr>
        <w:t xml:space="preserve"> </w:t>
      </w:r>
      <w:r w:rsidRPr="004213EA">
        <w:rPr>
          <w:sz w:val="24"/>
          <w:szCs w:val="24"/>
        </w:rPr>
        <w:t>defecto</w:t>
      </w:r>
      <w:r w:rsidRPr="004213EA">
        <w:rPr>
          <w:spacing w:val="-3"/>
          <w:sz w:val="24"/>
          <w:szCs w:val="24"/>
        </w:rPr>
        <w:t xml:space="preserve"> </w:t>
      </w:r>
      <w:r w:rsidRPr="004213EA">
        <w:rPr>
          <w:sz w:val="24"/>
          <w:szCs w:val="24"/>
        </w:rPr>
        <w:t>se</w:t>
      </w:r>
      <w:r w:rsidRPr="004213EA">
        <w:rPr>
          <w:spacing w:val="-3"/>
          <w:sz w:val="24"/>
          <w:szCs w:val="24"/>
        </w:rPr>
        <w:t xml:space="preserve"> </w:t>
      </w:r>
      <w:r w:rsidRPr="004213EA">
        <w:rPr>
          <w:sz w:val="24"/>
          <w:szCs w:val="24"/>
        </w:rPr>
        <w:t>declarará</w:t>
      </w:r>
      <w:r w:rsidRPr="004213EA">
        <w:rPr>
          <w:spacing w:val="-2"/>
          <w:sz w:val="24"/>
          <w:szCs w:val="24"/>
        </w:rPr>
        <w:t xml:space="preserve"> </w:t>
      </w:r>
      <w:r w:rsidRPr="004213EA">
        <w:rPr>
          <w:sz w:val="24"/>
          <w:szCs w:val="24"/>
        </w:rPr>
        <w:t>desierto</w:t>
      </w:r>
      <w:r w:rsidRPr="004213EA">
        <w:rPr>
          <w:spacing w:val="-3"/>
          <w:sz w:val="24"/>
          <w:szCs w:val="24"/>
        </w:rPr>
        <w:t xml:space="preserve"> </w:t>
      </w:r>
      <w:r w:rsidRPr="004213EA">
        <w:rPr>
          <w:sz w:val="24"/>
          <w:szCs w:val="24"/>
        </w:rPr>
        <w:t>el</w:t>
      </w:r>
      <w:r w:rsidRPr="004213EA">
        <w:rPr>
          <w:spacing w:val="-2"/>
          <w:sz w:val="24"/>
          <w:szCs w:val="24"/>
        </w:rPr>
        <w:t xml:space="preserve"> </w:t>
      </w:r>
      <w:r w:rsidRPr="004213EA">
        <w:rPr>
          <w:sz w:val="24"/>
          <w:szCs w:val="24"/>
        </w:rPr>
        <w:t>evento.</w:t>
      </w:r>
    </w:p>
    <w:p w14:paraId="0E8187B2" w14:textId="77777777" w:rsidR="003748FB" w:rsidRPr="004213EA" w:rsidRDefault="003748FB" w:rsidP="003748FB">
      <w:pPr>
        <w:pStyle w:val="Textoindependiente"/>
        <w:spacing w:before="2"/>
        <w:rPr>
          <w:sz w:val="24"/>
          <w:szCs w:val="24"/>
        </w:rPr>
      </w:pPr>
    </w:p>
    <w:p w14:paraId="1A3F71F6" w14:textId="77777777" w:rsidR="003748FB" w:rsidRPr="004213EA" w:rsidRDefault="003748FB" w:rsidP="003748FB">
      <w:pPr>
        <w:pStyle w:val="Ttulo1"/>
        <w:numPr>
          <w:ilvl w:val="0"/>
          <w:numId w:val="16"/>
        </w:numPr>
        <w:tabs>
          <w:tab w:val="left" w:pos="820"/>
        </w:tabs>
        <w:ind w:left="820" w:hanging="359"/>
        <w:jc w:val="both"/>
        <w:rPr>
          <w:rFonts w:ascii="Symbol" w:hAnsi="Symbol"/>
          <w:b w:val="0"/>
        </w:rPr>
      </w:pPr>
      <w:r w:rsidRPr="004213EA">
        <w:rPr>
          <w:spacing w:val="-2"/>
        </w:rPr>
        <w:lastRenderedPageBreak/>
        <w:t>Premiación:</w:t>
      </w:r>
    </w:p>
    <w:p w14:paraId="0F03A9FC" w14:textId="77777777" w:rsidR="003748FB" w:rsidRPr="004213EA" w:rsidRDefault="003748FB" w:rsidP="003748FB">
      <w:pPr>
        <w:pStyle w:val="Prrafodelista"/>
        <w:widowControl w:val="0"/>
        <w:numPr>
          <w:ilvl w:val="1"/>
          <w:numId w:val="16"/>
        </w:numPr>
        <w:tabs>
          <w:tab w:val="left" w:pos="1542"/>
        </w:tabs>
        <w:autoSpaceDE w:val="0"/>
        <w:autoSpaceDN w:val="0"/>
        <w:spacing w:before="15" w:after="0" w:line="225" w:lineRule="auto"/>
        <w:ind w:right="145"/>
        <w:contextualSpacing w:val="0"/>
        <w:rPr>
          <w:sz w:val="24"/>
          <w:szCs w:val="24"/>
        </w:rPr>
      </w:pPr>
      <w:r w:rsidRPr="004213EA">
        <w:rPr>
          <w:sz w:val="24"/>
          <w:szCs w:val="24"/>
        </w:rPr>
        <w:t>Se entregarán medallas a los tres primeros lugares en cada prueba y en cada categoría.</w:t>
      </w:r>
    </w:p>
    <w:p w14:paraId="1A9CE431" w14:textId="1C2C62E5" w:rsidR="003748FB" w:rsidRPr="004213EA" w:rsidRDefault="003748FB" w:rsidP="003748FB">
      <w:pPr>
        <w:pStyle w:val="Prrafodelista"/>
        <w:widowControl w:val="0"/>
        <w:numPr>
          <w:ilvl w:val="1"/>
          <w:numId w:val="16"/>
        </w:numPr>
        <w:tabs>
          <w:tab w:val="left" w:pos="1540"/>
        </w:tabs>
        <w:autoSpaceDE w:val="0"/>
        <w:autoSpaceDN w:val="0"/>
        <w:spacing w:before="4" w:after="0" w:line="240" w:lineRule="auto"/>
        <w:ind w:left="1540" w:hanging="359"/>
        <w:contextualSpacing w:val="0"/>
        <w:rPr>
          <w:sz w:val="24"/>
          <w:szCs w:val="24"/>
        </w:rPr>
      </w:pPr>
      <w:r w:rsidRPr="004213EA">
        <w:rPr>
          <w:spacing w:val="-4"/>
          <w:sz w:val="24"/>
          <w:szCs w:val="24"/>
        </w:rPr>
        <w:t>Se</w:t>
      </w:r>
      <w:r w:rsidRPr="004213EA">
        <w:rPr>
          <w:spacing w:val="-16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entregarán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puntos</w:t>
      </w:r>
      <w:r w:rsidRPr="004213EA">
        <w:rPr>
          <w:spacing w:val="-13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para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el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ranking</w:t>
      </w:r>
      <w:r w:rsidRPr="004213EA">
        <w:rPr>
          <w:spacing w:val="-16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202</w:t>
      </w:r>
      <w:r w:rsidR="00960019" w:rsidRPr="004213EA">
        <w:rPr>
          <w:spacing w:val="-4"/>
          <w:sz w:val="24"/>
          <w:szCs w:val="24"/>
        </w:rPr>
        <w:t>6</w:t>
      </w:r>
      <w:r w:rsidRPr="004213EA">
        <w:rPr>
          <w:spacing w:val="-4"/>
          <w:sz w:val="24"/>
          <w:szCs w:val="24"/>
        </w:rPr>
        <w:t>:</w:t>
      </w:r>
    </w:p>
    <w:p w14:paraId="0FEAF5C2" w14:textId="77777777" w:rsidR="003748FB" w:rsidRPr="004213EA" w:rsidRDefault="003748FB" w:rsidP="003748FB">
      <w:pPr>
        <w:pStyle w:val="Textoindependiente"/>
        <w:spacing w:before="18"/>
        <w:rPr>
          <w:sz w:val="24"/>
          <w:szCs w:val="24"/>
        </w:rPr>
      </w:pPr>
    </w:p>
    <w:p w14:paraId="43E2D1AB" w14:textId="77777777" w:rsidR="003748FB" w:rsidRPr="004213EA" w:rsidRDefault="003748FB" w:rsidP="003748FB">
      <w:pPr>
        <w:pStyle w:val="Ttulo2"/>
        <w:rPr>
          <w:sz w:val="24"/>
          <w:szCs w:val="24"/>
        </w:rPr>
      </w:pPr>
      <w:r w:rsidRPr="004213EA">
        <w:rPr>
          <w:spacing w:val="-2"/>
          <w:sz w:val="24"/>
          <w:szCs w:val="24"/>
        </w:rPr>
        <w:t>Avisos:</w:t>
      </w:r>
    </w:p>
    <w:p w14:paraId="6F925DD1" w14:textId="77777777" w:rsidR="003748FB" w:rsidRPr="004213EA" w:rsidRDefault="003748FB" w:rsidP="003748FB">
      <w:pPr>
        <w:pStyle w:val="Textoindependiente"/>
        <w:spacing w:before="27"/>
        <w:rPr>
          <w:rFonts w:ascii="Tahoma"/>
          <w:b/>
          <w:sz w:val="24"/>
          <w:szCs w:val="24"/>
        </w:rPr>
      </w:pPr>
    </w:p>
    <w:p w14:paraId="5D260CD1" w14:textId="77777777" w:rsidR="003748FB" w:rsidRPr="004213EA" w:rsidRDefault="003748FB" w:rsidP="003748FB">
      <w:pPr>
        <w:pStyle w:val="Prrafodelista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after="0" w:line="240" w:lineRule="auto"/>
        <w:ind w:left="820" w:hanging="359"/>
        <w:contextualSpacing w:val="0"/>
        <w:jc w:val="both"/>
        <w:rPr>
          <w:sz w:val="24"/>
          <w:szCs w:val="24"/>
        </w:rPr>
      </w:pPr>
      <w:r w:rsidRPr="004213EA">
        <w:rPr>
          <w:spacing w:val="-4"/>
          <w:sz w:val="24"/>
          <w:szCs w:val="24"/>
        </w:rPr>
        <w:t>Tomar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en</w:t>
      </w:r>
      <w:r w:rsidRPr="004213EA">
        <w:rPr>
          <w:spacing w:val="-13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cuenta</w:t>
      </w:r>
      <w:r w:rsidRPr="004213EA">
        <w:rPr>
          <w:spacing w:val="-12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que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el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máximo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es</w:t>
      </w:r>
      <w:r w:rsidRPr="004213EA">
        <w:rPr>
          <w:spacing w:val="-13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04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atletas</w:t>
      </w:r>
      <w:r w:rsidRPr="004213EA">
        <w:rPr>
          <w:spacing w:val="-14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por</w:t>
      </w:r>
      <w:r w:rsidRPr="004213EA">
        <w:rPr>
          <w:spacing w:val="-13"/>
          <w:sz w:val="24"/>
          <w:szCs w:val="24"/>
        </w:rPr>
        <w:t xml:space="preserve"> </w:t>
      </w:r>
      <w:r w:rsidRPr="004213EA">
        <w:rPr>
          <w:spacing w:val="-4"/>
          <w:sz w:val="24"/>
          <w:szCs w:val="24"/>
        </w:rPr>
        <w:t>categoría</w:t>
      </w:r>
    </w:p>
    <w:p w14:paraId="17C68B5D" w14:textId="77777777" w:rsidR="003748FB" w:rsidRPr="004213EA" w:rsidRDefault="003748FB" w:rsidP="003748FB">
      <w:pPr>
        <w:pStyle w:val="Prrafodelista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before="2" w:after="0" w:line="240" w:lineRule="auto"/>
        <w:ind w:left="820" w:hanging="359"/>
        <w:contextualSpacing w:val="0"/>
        <w:jc w:val="both"/>
        <w:rPr>
          <w:sz w:val="24"/>
          <w:szCs w:val="24"/>
        </w:rPr>
      </w:pPr>
      <w:r w:rsidRPr="004213EA">
        <w:rPr>
          <w:spacing w:val="-6"/>
          <w:sz w:val="24"/>
          <w:szCs w:val="24"/>
        </w:rPr>
        <w:t>Se</w:t>
      </w:r>
      <w:r w:rsidRPr="004213EA">
        <w:rPr>
          <w:spacing w:val="-10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les</w:t>
      </w:r>
      <w:r w:rsidRPr="004213EA">
        <w:rPr>
          <w:spacing w:val="-10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solicita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a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los</w:t>
      </w:r>
      <w:r w:rsidRPr="004213EA">
        <w:rPr>
          <w:spacing w:val="-10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entrenadores</w:t>
      </w:r>
      <w:r w:rsidRPr="004213EA">
        <w:rPr>
          <w:spacing w:val="-7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y</w:t>
      </w:r>
      <w:r w:rsidRPr="004213EA">
        <w:rPr>
          <w:spacing w:val="-11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atletas velar</w:t>
      </w:r>
      <w:r w:rsidRPr="004213EA">
        <w:rPr>
          <w:spacing w:val="-10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por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la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limpieza</w:t>
      </w:r>
      <w:r w:rsidRPr="004213EA">
        <w:rPr>
          <w:spacing w:val="-10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de</w:t>
      </w:r>
      <w:r w:rsidRPr="004213EA">
        <w:rPr>
          <w:spacing w:val="-7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las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6"/>
          <w:sz w:val="24"/>
          <w:szCs w:val="24"/>
        </w:rPr>
        <w:t>instalaciones.</w:t>
      </w:r>
    </w:p>
    <w:p w14:paraId="36DD35AB" w14:textId="77777777" w:rsidR="003748FB" w:rsidRPr="004213EA" w:rsidRDefault="003748FB" w:rsidP="003748FB">
      <w:pPr>
        <w:pStyle w:val="Prrafodelista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before="2" w:after="0" w:line="240" w:lineRule="auto"/>
        <w:ind w:left="821" w:right="145"/>
        <w:contextualSpacing w:val="0"/>
        <w:jc w:val="both"/>
        <w:rPr>
          <w:sz w:val="24"/>
          <w:szCs w:val="24"/>
        </w:rPr>
      </w:pPr>
      <w:r w:rsidRPr="004213EA">
        <w:rPr>
          <w:sz w:val="24"/>
          <w:szCs w:val="24"/>
        </w:rPr>
        <w:t xml:space="preserve">Se hará el préstamo de bicicletas de pista sujeto a disponibilidad de las mismas. A los </w:t>
      </w:r>
      <w:r w:rsidRPr="004213EA">
        <w:rPr>
          <w:spacing w:val="-2"/>
          <w:sz w:val="24"/>
          <w:szCs w:val="24"/>
        </w:rPr>
        <w:t>interesados</w:t>
      </w:r>
      <w:r w:rsidRPr="004213EA">
        <w:rPr>
          <w:spacing w:val="-10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comunicarse</w:t>
      </w:r>
      <w:r w:rsidRPr="004213EA">
        <w:rPr>
          <w:spacing w:val="-7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con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la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Dirección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Deportiva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de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la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Federación</w:t>
      </w:r>
      <w:r w:rsidRPr="004213EA">
        <w:rPr>
          <w:spacing w:val="-9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>para</w:t>
      </w:r>
      <w:r w:rsidRPr="004213EA">
        <w:rPr>
          <w:spacing w:val="-6"/>
          <w:sz w:val="24"/>
          <w:szCs w:val="24"/>
        </w:rPr>
        <w:t xml:space="preserve"> </w:t>
      </w:r>
      <w:r w:rsidRPr="004213EA">
        <w:rPr>
          <w:spacing w:val="-2"/>
          <w:sz w:val="24"/>
          <w:szCs w:val="24"/>
        </w:rPr>
        <w:t xml:space="preserve">conocer </w:t>
      </w:r>
      <w:r w:rsidRPr="004213EA">
        <w:rPr>
          <w:sz w:val="24"/>
          <w:szCs w:val="24"/>
        </w:rPr>
        <w:t>las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características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y</w:t>
      </w:r>
      <w:r w:rsidRPr="004213EA">
        <w:rPr>
          <w:spacing w:val="-17"/>
          <w:sz w:val="24"/>
          <w:szCs w:val="24"/>
        </w:rPr>
        <w:t xml:space="preserve"> </w:t>
      </w:r>
      <w:r w:rsidRPr="004213EA">
        <w:rPr>
          <w:sz w:val="24"/>
          <w:szCs w:val="24"/>
        </w:rPr>
        <w:t>realizar</w:t>
      </w:r>
      <w:r w:rsidRPr="004213EA">
        <w:rPr>
          <w:spacing w:val="-18"/>
          <w:sz w:val="24"/>
          <w:szCs w:val="24"/>
        </w:rPr>
        <w:t xml:space="preserve"> </w:t>
      </w:r>
      <w:r w:rsidRPr="004213EA">
        <w:rPr>
          <w:sz w:val="24"/>
          <w:szCs w:val="24"/>
        </w:rPr>
        <w:t>la</w:t>
      </w:r>
      <w:r w:rsidRPr="004213EA">
        <w:rPr>
          <w:spacing w:val="-17"/>
          <w:sz w:val="24"/>
          <w:szCs w:val="24"/>
        </w:rPr>
        <w:t xml:space="preserve"> </w:t>
      </w:r>
      <w:r w:rsidRPr="004213EA">
        <w:rPr>
          <w:sz w:val="24"/>
          <w:szCs w:val="24"/>
        </w:rPr>
        <w:t>solicitud</w:t>
      </w:r>
      <w:r w:rsidRPr="004213EA">
        <w:rPr>
          <w:rFonts w:ascii="Tahoma" w:hAnsi="Tahoma"/>
          <w:b/>
          <w:sz w:val="24"/>
          <w:szCs w:val="24"/>
        </w:rPr>
        <w:t>.</w:t>
      </w:r>
    </w:p>
    <w:p w14:paraId="14A9318D" w14:textId="6154A5B8" w:rsidR="003748FB" w:rsidRPr="004213EA" w:rsidRDefault="003748FB" w:rsidP="003748FB">
      <w:pPr>
        <w:pStyle w:val="Prrafodelista"/>
        <w:widowControl w:val="0"/>
        <w:numPr>
          <w:ilvl w:val="0"/>
          <w:numId w:val="15"/>
        </w:numPr>
        <w:tabs>
          <w:tab w:val="left" w:pos="819"/>
          <w:tab w:val="left" w:pos="821"/>
        </w:tabs>
        <w:autoSpaceDE w:val="0"/>
        <w:autoSpaceDN w:val="0"/>
        <w:spacing w:before="5" w:after="0" w:line="296" w:lineRule="exact"/>
        <w:ind w:left="821" w:right="134"/>
        <w:contextualSpacing w:val="0"/>
        <w:jc w:val="both"/>
        <w:rPr>
          <w:sz w:val="24"/>
          <w:szCs w:val="24"/>
        </w:rPr>
        <w:sectPr w:rsidR="003748FB" w:rsidRPr="004213EA">
          <w:headerReference w:type="default" r:id="rId7"/>
          <w:type w:val="continuous"/>
          <w:pgSz w:w="12240" w:h="15840"/>
          <w:pgMar w:top="1880" w:right="1560" w:bottom="280" w:left="1600" w:header="708" w:footer="0" w:gutter="0"/>
          <w:pgNumType w:start="1"/>
          <w:cols w:space="720"/>
        </w:sectPr>
      </w:pPr>
      <w:r w:rsidRPr="004213EA">
        <w:rPr>
          <w:rFonts w:ascii="Arial" w:hAnsi="Arial"/>
          <w:b/>
          <w:sz w:val="24"/>
          <w:szCs w:val="24"/>
        </w:rPr>
        <w:t xml:space="preserve">Inscripciones: </w:t>
      </w:r>
      <w:r w:rsidRPr="004213EA">
        <w:rPr>
          <w:rFonts w:ascii="Arial MT" w:hAnsi="Arial MT"/>
          <w:sz w:val="24"/>
          <w:szCs w:val="24"/>
        </w:rPr>
        <w:t>Para realizar la base de datos, se deberá de enviar la inscripción en el formato establecido,</w:t>
      </w:r>
      <w:r w:rsidRPr="004213EA">
        <w:rPr>
          <w:rFonts w:ascii="Arial MT" w:hAnsi="Arial MT"/>
          <w:spacing w:val="40"/>
          <w:sz w:val="24"/>
          <w:szCs w:val="24"/>
        </w:rPr>
        <w:t xml:space="preserve"> </w:t>
      </w:r>
      <w:r w:rsidRPr="004213EA">
        <w:rPr>
          <w:rFonts w:ascii="Arial MT" w:hAnsi="Arial MT"/>
          <w:sz w:val="24"/>
          <w:szCs w:val="24"/>
        </w:rPr>
        <w:t xml:space="preserve">al correo electrónico </w:t>
      </w:r>
      <w:hyperlink r:id="rId8" w:history="1">
        <w:r w:rsidR="004213EA" w:rsidRPr="004213EA">
          <w:rPr>
            <w:rStyle w:val="Hipervnculo"/>
            <w:rFonts w:ascii="Arial MT" w:hAnsi="Arial MT"/>
            <w:sz w:val="24"/>
            <w:szCs w:val="24"/>
          </w:rPr>
          <w:t>encargadodelogisticafnc@gmail.com</w:t>
        </w:r>
      </w:hyperlink>
      <w:r w:rsidRPr="004213EA">
        <w:rPr>
          <w:rFonts w:ascii="Arial MT" w:hAnsi="Arial MT"/>
          <w:color w:val="0000FF"/>
          <w:sz w:val="24"/>
          <w:szCs w:val="24"/>
        </w:rPr>
        <w:t xml:space="preserve"> </w:t>
      </w:r>
      <w:r w:rsidRPr="004213EA">
        <w:rPr>
          <w:rFonts w:ascii="Arial MT" w:hAnsi="Arial MT"/>
          <w:sz w:val="24"/>
          <w:szCs w:val="24"/>
        </w:rPr>
        <w:t xml:space="preserve">a más tardar el </w:t>
      </w:r>
      <w:r w:rsidR="00960019" w:rsidRPr="004213EA">
        <w:rPr>
          <w:rFonts w:ascii="Arial MT" w:hAnsi="Arial MT"/>
          <w:sz w:val="24"/>
          <w:szCs w:val="24"/>
        </w:rPr>
        <w:t>m</w:t>
      </w:r>
      <w:r w:rsidR="004213EA" w:rsidRPr="004213EA">
        <w:rPr>
          <w:rFonts w:ascii="Arial MT" w:hAnsi="Arial MT"/>
          <w:sz w:val="24"/>
          <w:szCs w:val="24"/>
        </w:rPr>
        <w:t>artes</w:t>
      </w:r>
      <w:r w:rsidRPr="004213EA">
        <w:rPr>
          <w:rFonts w:ascii="Arial MT" w:hAnsi="Arial MT"/>
          <w:sz w:val="24"/>
          <w:szCs w:val="24"/>
        </w:rPr>
        <w:t xml:space="preserve"> </w:t>
      </w:r>
      <w:r w:rsidR="006D5644">
        <w:rPr>
          <w:rFonts w:ascii="Arial MT" w:hAnsi="Arial MT"/>
          <w:sz w:val="24"/>
          <w:szCs w:val="24"/>
        </w:rPr>
        <w:t>30</w:t>
      </w:r>
      <w:r w:rsidRPr="004213EA">
        <w:rPr>
          <w:rFonts w:ascii="Arial MT" w:hAnsi="Arial MT"/>
          <w:sz w:val="24"/>
          <w:szCs w:val="24"/>
        </w:rPr>
        <w:t xml:space="preserve"> de </w:t>
      </w:r>
      <w:r w:rsidR="006D5644">
        <w:rPr>
          <w:rFonts w:ascii="Arial MT" w:hAnsi="Arial MT"/>
          <w:sz w:val="24"/>
          <w:szCs w:val="24"/>
        </w:rPr>
        <w:t>juni</w:t>
      </w:r>
      <w:bookmarkStart w:id="0" w:name="_GoBack"/>
      <w:bookmarkEnd w:id="0"/>
      <w:r w:rsidRPr="004213EA">
        <w:rPr>
          <w:rFonts w:ascii="Arial MT" w:hAnsi="Arial MT"/>
          <w:sz w:val="24"/>
          <w:szCs w:val="24"/>
        </w:rPr>
        <w:t xml:space="preserve">o del </w:t>
      </w:r>
      <w:r w:rsidRPr="004213EA">
        <w:rPr>
          <w:rFonts w:ascii="Arial MT" w:hAnsi="Arial MT"/>
          <w:spacing w:val="-4"/>
          <w:sz w:val="24"/>
          <w:szCs w:val="24"/>
        </w:rPr>
        <w:t>20</w:t>
      </w:r>
      <w:r w:rsidR="00D83D19" w:rsidRPr="004213EA">
        <w:rPr>
          <w:rFonts w:ascii="Arial MT" w:hAnsi="Arial MT"/>
          <w:spacing w:val="-4"/>
          <w:sz w:val="24"/>
          <w:szCs w:val="24"/>
        </w:rPr>
        <w:t>2</w:t>
      </w:r>
      <w:r w:rsidR="006D5644">
        <w:rPr>
          <w:rFonts w:ascii="Arial MT" w:hAnsi="Arial MT"/>
          <w:spacing w:val="-4"/>
          <w:sz w:val="24"/>
          <w:szCs w:val="24"/>
        </w:rPr>
        <w:t>6.</w:t>
      </w:r>
    </w:p>
    <w:p w14:paraId="33BE528E" w14:textId="5DF8B9A8" w:rsidR="003748FB" w:rsidRDefault="003748FB" w:rsidP="003748F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3748FB" w:rsidSect="00940BE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004F" w14:textId="77777777" w:rsidR="00B00F49" w:rsidRDefault="00B00F49" w:rsidP="00F20DE3">
      <w:pPr>
        <w:spacing w:after="0" w:line="240" w:lineRule="auto"/>
      </w:pPr>
      <w:r>
        <w:separator/>
      </w:r>
    </w:p>
  </w:endnote>
  <w:endnote w:type="continuationSeparator" w:id="0">
    <w:p w14:paraId="63B2C9FC" w14:textId="77777777" w:rsidR="00B00F49" w:rsidRDefault="00B00F49" w:rsidP="00F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FD855" w14:textId="77777777" w:rsidR="00B00F49" w:rsidRDefault="00B00F49" w:rsidP="00F20DE3">
      <w:pPr>
        <w:spacing w:after="0" w:line="240" w:lineRule="auto"/>
      </w:pPr>
      <w:r>
        <w:separator/>
      </w:r>
    </w:p>
  </w:footnote>
  <w:footnote w:type="continuationSeparator" w:id="0">
    <w:p w14:paraId="697867D5" w14:textId="77777777" w:rsidR="00B00F49" w:rsidRDefault="00B00F49" w:rsidP="00F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DADFE" w14:textId="30DF10C2" w:rsidR="003748FB" w:rsidRDefault="004213EA" w:rsidP="004213EA">
    <w:pPr>
      <w:pStyle w:val="Textoindependiente"/>
      <w:spacing w:line="14" w:lineRule="auto"/>
      <w:jc w:val="center"/>
    </w:pPr>
    <w:r>
      <w:rPr>
        <w:noProof/>
      </w:rPr>
      <w:drawing>
        <wp:inline distT="0" distB="0" distL="0" distR="0" wp14:anchorId="78929D38" wp14:editId="2BA656C5">
          <wp:extent cx="2801409" cy="716492"/>
          <wp:effectExtent l="0" t="0" r="0" b="7620"/>
          <wp:docPr id="1" name="Imagen 3">
            <a:extLst xmlns:a="http://schemas.openxmlformats.org/drawingml/2006/main">
              <a:ext uri="{FF2B5EF4-FFF2-40B4-BE49-F238E27FC236}">
                <a16:creationId xmlns:a16="http://schemas.microsoft.com/office/drawing/2014/main" id="{E597AEAC-1948-4F07-93C3-D93A90E76A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" name="Imagen 3">
                    <a:extLst>
                      <a:ext uri="{FF2B5EF4-FFF2-40B4-BE49-F238E27FC236}">
                        <a16:creationId xmlns:a16="http://schemas.microsoft.com/office/drawing/2014/main" id="{E597AEAC-1948-4F07-93C3-D93A90E76AD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21658" r="7843" b="20586"/>
                  <a:stretch>
                    <a:fillRect/>
                  </a:stretch>
                </pic:blipFill>
                <pic:spPr bwMode="auto">
                  <a:xfrm>
                    <a:off x="0" y="0"/>
                    <a:ext cx="2801409" cy="716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5D0C" w14:textId="567E5FE4" w:rsidR="00DF641D" w:rsidRDefault="00D21230" w:rsidP="00D21230">
    <w:pPr>
      <w:pStyle w:val="Encabezado"/>
      <w:jc w:val="center"/>
    </w:pPr>
    <w:r>
      <w:rPr>
        <w:noProof/>
      </w:rPr>
      <w:drawing>
        <wp:inline distT="0" distB="0" distL="0" distR="0" wp14:anchorId="705B4D0C" wp14:editId="79A7B586">
          <wp:extent cx="2801409" cy="716492"/>
          <wp:effectExtent l="0" t="0" r="0" b="7620"/>
          <wp:docPr id="1101" name="Imagen 3">
            <a:extLst xmlns:a="http://schemas.openxmlformats.org/drawingml/2006/main">
              <a:ext uri="{FF2B5EF4-FFF2-40B4-BE49-F238E27FC236}">
                <a16:creationId xmlns:a16="http://schemas.microsoft.com/office/drawing/2014/main" id="{E597AEAC-1948-4F07-93C3-D93A90E76A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" name="Imagen 3">
                    <a:extLst>
                      <a:ext uri="{FF2B5EF4-FFF2-40B4-BE49-F238E27FC236}">
                        <a16:creationId xmlns:a16="http://schemas.microsoft.com/office/drawing/2014/main" id="{E597AEAC-1948-4F07-93C3-D93A90E76AD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21658" r="7843" b="20586"/>
                  <a:stretch>
                    <a:fillRect/>
                  </a:stretch>
                </pic:blipFill>
                <pic:spPr bwMode="auto">
                  <a:xfrm>
                    <a:off x="0" y="0"/>
                    <a:ext cx="2801409" cy="716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D47"/>
    <w:multiLevelType w:val="hybridMultilevel"/>
    <w:tmpl w:val="54D4A92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17790"/>
    <w:multiLevelType w:val="hybridMultilevel"/>
    <w:tmpl w:val="39862DDC"/>
    <w:lvl w:ilvl="0" w:tplc="A67ED7C2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82"/>
        <w:lang w:val="es-ES" w:eastAsia="en-US" w:bidi="ar-SA"/>
      </w:rPr>
    </w:lvl>
    <w:lvl w:ilvl="1" w:tplc="A612AC44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27844E00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EE200B7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5ECE76A6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6346F44C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92649B2E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B044AF8A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D482217A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D904600"/>
    <w:multiLevelType w:val="hybridMultilevel"/>
    <w:tmpl w:val="18D6208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AC3027"/>
    <w:multiLevelType w:val="hybridMultilevel"/>
    <w:tmpl w:val="18D6208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585567"/>
    <w:multiLevelType w:val="hybridMultilevel"/>
    <w:tmpl w:val="A4EEB902"/>
    <w:lvl w:ilvl="0" w:tplc="2FE25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32BD8"/>
    <w:multiLevelType w:val="hybridMultilevel"/>
    <w:tmpl w:val="698ECF9C"/>
    <w:lvl w:ilvl="0" w:tplc="100A000F">
      <w:start w:val="1"/>
      <w:numFmt w:val="decimal"/>
      <w:lvlText w:val="%1."/>
      <w:lvlJc w:val="left"/>
      <w:pPr>
        <w:ind w:left="2296" w:hanging="360"/>
      </w:pPr>
    </w:lvl>
    <w:lvl w:ilvl="1" w:tplc="100A0019" w:tentative="1">
      <w:start w:val="1"/>
      <w:numFmt w:val="lowerLetter"/>
      <w:lvlText w:val="%2."/>
      <w:lvlJc w:val="left"/>
      <w:pPr>
        <w:ind w:left="3016" w:hanging="360"/>
      </w:pPr>
    </w:lvl>
    <w:lvl w:ilvl="2" w:tplc="100A001B" w:tentative="1">
      <w:start w:val="1"/>
      <w:numFmt w:val="lowerRoman"/>
      <w:lvlText w:val="%3."/>
      <w:lvlJc w:val="right"/>
      <w:pPr>
        <w:ind w:left="3736" w:hanging="180"/>
      </w:pPr>
    </w:lvl>
    <w:lvl w:ilvl="3" w:tplc="100A000F" w:tentative="1">
      <w:start w:val="1"/>
      <w:numFmt w:val="decimal"/>
      <w:lvlText w:val="%4."/>
      <w:lvlJc w:val="left"/>
      <w:pPr>
        <w:ind w:left="4456" w:hanging="360"/>
      </w:pPr>
    </w:lvl>
    <w:lvl w:ilvl="4" w:tplc="100A0019" w:tentative="1">
      <w:start w:val="1"/>
      <w:numFmt w:val="lowerLetter"/>
      <w:lvlText w:val="%5."/>
      <w:lvlJc w:val="left"/>
      <w:pPr>
        <w:ind w:left="5176" w:hanging="360"/>
      </w:pPr>
    </w:lvl>
    <w:lvl w:ilvl="5" w:tplc="100A001B" w:tentative="1">
      <w:start w:val="1"/>
      <w:numFmt w:val="lowerRoman"/>
      <w:lvlText w:val="%6."/>
      <w:lvlJc w:val="right"/>
      <w:pPr>
        <w:ind w:left="5896" w:hanging="180"/>
      </w:pPr>
    </w:lvl>
    <w:lvl w:ilvl="6" w:tplc="100A000F" w:tentative="1">
      <w:start w:val="1"/>
      <w:numFmt w:val="decimal"/>
      <w:lvlText w:val="%7."/>
      <w:lvlJc w:val="left"/>
      <w:pPr>
        <w:ind w:left="6616" w:hanging="360"/>
      </w:pPr>
    </w:lvl>
    <w:lvl w:ilvl="7" w:tplc="100A0019" w:tentative="1">
      <w:start w:val="1"/>
      <w:numFmt w:val="lowerLetter"/>
      <w:lvlText w:val="%8."/>
      <w:lvlJc w:val="left"/>
      <w:pPr>
        <w:ind w:left="7336" w:hanging="360"/>
      </w:pPr>
    </w:lvl>
    <w:lvl w:ilvl="8" w:tplc="100A001B" w:tentative="1">
      <w:start w:val="1"/>
      <w:numFmt w:val="lowerRoman"/>
      <w:lvlText w:val="%9."/>
      <w:lvlJc w:val="right"/>
      <w:pPr>
        <w:ind w:left="8056" w:hanging="180"/>
      </w:pPr>
    </w:lvl>
  </w:abstractNum>
  <w:abstractNum w:abstractNumId="6" w15:restartNumberingAfterBreak="0">
    <w:nsid w:val="305F7123"/>
    <w:multiLevelType w:val="hybridMultilevel"/>
    <w:tmpl w:val="18D6208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671968"/>
    <w:multiLevelType w:val="hybridMultilevel"/>
    <w:tmpl w:val="9DC40600"/>
    <w:lvl w:ilvl="0" w:tplc="7F0C5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D911AA"/>
    <w:multiLevelType w:val="hybridMultilevel"/>
    <w:tmpl w:val="92A8D392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19183B"/>
    <w:multiLevelType w:val="hybridMultilevel"/>
    <w:tmpl w:val="A5983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C6B0E"/>
    <w:multiLevelType w:val="hybridMultilevel"/>
    <w:tmpl w:val="66CE535E"/>
    <w:lvl w:ilvl="0" w:tplc="A7305F3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24D0A016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F06B63C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B64E4128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4" w:tplc="01FA10C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14CE8D6C">
      <w:numFmt w:val="bullet"/>
      <w:lvlText w:val="•"/>
      <w:lvlJc w:val="left"/>
      <w:pPr>
        <w:ind w:left="4891" w:hanging="360"/>
      </w:pPr>
      <w:rPr>
        <w:rFonts w:hint="default"/>
        <w:lang w:val="es-ES" w:eastAsia="en-US" w:bidi="ar-SA"/>
      </w:rPr>
    </w:lvl>
    <w:lvl w:ilvl="6" w:tplc="D26863EE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3A32DF42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7236E6CA">
      <w:numFmt w:val="bullet"/>
      <w:lvlText w:val="•"/>
      <w:lvlJc w:val="left"/>
      <w:pPr>
        <w:ind w:left="740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4B5452D"/>
    <w:multiLevelType w:val="hybridMultilevel"/>
    <w:tmpl w:val="A9F473B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F234A"/>
    <w:multiLevelType w:val="hybridMultilevel"/>
    <w:tmpl w:val="178E151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D37F1"/>
    <w:multiLevelType w:val="hybridMultilevel"/>
    <w:tmpl w:val="D0307ADC"/>
    <w:lvl w:ilvl="0" w:tplc="6FF80C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0558FC"/>
    <w:multiLevelType w:val="hybridMultilevel"/>
    <w:tmpl w:val="18D6208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066D57"/>
    <w:multiLevelType w:val="hybridMultilevel"/>
    <w:tmpl w:val="EE68AEE4"/>
    <w:lvl w:ilvl="0" w:tplc="100A000F">
      <w:start w:val="1"/>
      <w:numFmt w:val="decimal"/>
      <w:lvlText w:val="%1."/>
      <w:lvlJc w:val="left"/>
      <w:pPr>
        <w:ind w:left="2160" w:hanging="360"/>
      </w:p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4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13"/>
  </w:num>
  <w:num w:numId="12">
    <w:abstractNumId w:val="3"/>
  </w:num>
  <w:num w:numId="13">
    <w:abstractNumId w:val="2"/>
  </w:num>
  <w:num w:numId="14">
    <w:abstractNumId w:val="7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E3"/>
    <w:rsid w:val="00005C98"/>
    <w:rsid w:val="00023774"/>
    <w:rsid w:val="00026D10"/>
    <w:rsid w:val="00031D70"/>
    <w:rsid w:val="00041A91"/>
    <w:rsid w:val="00086E2C"/>
    <w:rsid w:val="000A5820"/>
    <w:rsid w:val="000E4EB0"/>
    <w:rsid w:val="00104A68"/>
    <w:rsid w:val="00124C2F"/>
    <w:rsid w:val="00130168"/>
    <w:rsid w:val="001947DC"/>
    <w:rsid w:val="001A1A47"/>
    <w:rsid w:val="001D164B"/>
    <w:rsid w:val="001D1B40"/>
    <w:rsid w:val="00204588"/>
    <w:rsid w:val="00235BBF"/>
    <w:rsid w:val="002545F7"/>
    <w:rsid w:val="002808CB"/>
    <w:rsid w:val="002828CF"/>
    <w:rsid w:val="002E776B"/>
    <w:rsid w:val="00306A57"/>
    <w:rsid w:val="00332525"/>
    <w:rsid w:val="00356CD9"/>
    <w:rsid w:val="003748FB"/>
    <w:rsid w:val="00391F8A"/>
    <w:rsid w:val="003945D8"/>
    <w:rsid w:val="00396842"/>
    <w:rsid w:val="003B12CA"/>
    <w:rsid w:val="003B1990"/>
    <w:rsid w:val="003B219D"/>
    <w:rsid w:val="003B2D5F"/>
    <w:rsid w:val="003C30C0"/>
    <w:rsid w:val="003D47E0"/>
    <w:rsid w:val="003F38A9"/>
    <w:rsid w:val="00407C39"/>
    <w:rsid w:val="004213EA"/>
    <w:rsid w:val="004A1080"/>
    <w:rsid w:val="004A5E76"/>
    <w:rsid w:val="004E4082"/>
    <w:rsid w:val="00512B58"/>
    <w:rsid w:val="00512B88"/>
    <w:rsid w:val="005201FF"/>
    <w:rsid w:val="0058224D"/>
    <w:rsid w:val="00584006"/>
    <w:rsid w:val="005C3110"/>
    <w:rsid w:val="005E4E12"/>
    <w:rsid w:val="005F281D"/>
    <w:rsid w:val="005F452E"/>
    <w:rsid w:val="00601962"/>
    <w:rsid w:val="006257D4"/>
    <w:rsid w:val="00645BF8"/>
    <w:rsid w:val="00647278"/>
    <w:rsid w:val="00654BC4"/>
    <w:rsid w:val="00675A00"/>
    <w:rsid w:val="006904F2"/>
    <w:rsid w:val="006A1B1B"/>
    <w:rsid w:val="006D5644"/>
    <w:rsid w:val="006F0AE8"/>
    <w:rsid w:val="00716C22"/>
    <w:rsid w:val="00725336"/>
    <w:rsid w:val="00753950"/>
    <w:rsid w:val="007B34E7"/>
    <w:rsid w:val="007C06D0"/>
    <w:rsid w:val="007E79FC"/>
    <w:rsid w:val="007E7E80"/>
    <w:rsid w:val="007F5863"/>
    <w:rsid w:val="00826C9A"/>
    <w:rsid w:val="00844F28"/>
    <w:rsid w:val="00855449"/>
    <w:rsid w:val="00856BA2"/>
    <w:rsid w:val="008D69D1"/>
    <w:rsid w:val="00911AF1"/>
    <w:rsid w:val="00940BE9"/>
    <w:rsid w:val="0094601F"/>
    <w:rsid w:val="00960019"/>
    <w:rsid w:val="00960191"/>
    <w:rsid w:val="00977BF0"/>
    <w:rsid w:val="009C0855"/>
    <w:rsid w:val="009E2999"/>
    <w:rsid w:val="009E427B"/>
    <w:rsid w:val="009F0A02"/>
    <w:rsid w:val="009F5618"/>
    <w:rsid w:val="009F72E1"/>
    <w:rsid w:val="00A14725"/>
    <w:rsid w:val="00A20F7A"/>
    <w:rsid w:val="00A64689"/>
    <w:rsid w:val="00A870BE"/>
    <w:rsid w:val="00AC6196"/>
    <w:rsid w:val="00AC661B"/>
    <w:rsid w:val="00B00F49"/>
    <w:rsid w:val="00B028A1"/>
    <w:rsid w:val="00B45D88"/>
    <w:rsid w:val="00B53791"/>
    <w:rsid w:val="00B615D8"/>
    <w:rsid w:val="00B82915"/>
    <w:rsid w:val="00BD5120"/>
    <w:rsid w:val="00BD5B22"/>
    <w:rsid w:val="00BD5E76"/>
    <w:rsid w:val="00C442C9"/>
    <w:rsid w:val="00C63ABB"/>
    <w:rsid w:val="00C85384"/>
    <w:rsid w:val="00C90335"/>
    <w:rsid w:val="00CB4902"/>
    <w:rsid w:val="00CE792D"/>
    <w:rsid w:val="00D00D29"/>
    <w:rsid w:val="00D030D6"/>
    <w:rsid w:val="00D21230"/>
    <w:rsid w:val="00D33775"/>
    <w:rsid w:val="00D5656C"/>
    <w:rsid w:val="00D830CD"/>
    <w:rsid w:val="00D83D19"/>
    <w:rsid w:val="00D92C57"/>
    <w:rsid w:val="00DD5F98"/>
    <w:rsid w:val="00DF37E8"/>
    <w:rsid w:val="00DF641D"/>
    <w:rsid w:val="00E0424E"/>
    <w:rsid w:val="00E14EC4"/>
    <w:rsid w:val="00E16CA0"/>
    <w:rsid w:val="00E2036F"/>
    <w:rsid w:val="00E2326E"/>
    <w:rsid w:val="00E273FD"/>
    <w:rsid w:val="00EA00CD"/>
    <w:rsid w:val="00EA7F19"/>
    <w:rsid w:val="00EB6F76"/>
    <w:rsid w:val="00ED19EC"/>
    <w:rsid w:val="00ED1BAE"/>
    <w:rsid w:val="00F20DE3"/>
    <w:rsid w:val="00F2734B"/>
    <w:rsid w:val="00F941AB"/>
    <w:rsid w:val="00FB5431"/>
    <w:rsid w:val="00FD52C6"/>
    <w:rsid w:val="00FD600F"/>
    <w:rsid w:val="00FE11CD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FFD1D"/>
  <w15:docId w15:val="{F0DA071A-4FB2-4370-9D92-887F33D4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748FB"/>
    <w:pPr>
      <w:widowControl w:val="0"/>
      <w:autoSpaceDE w:val="0"/>
      <w:autoSpaceDN w:val="0"/>
      <w:spacing w:after="0" w:line="240" w:lineRule="auto"/>
      <w:outlineLvl w:val="0"/>
    </w:pPr>
    <w:rPr>
      <w:rFonts w:ascii="Tahoma" w:eastAsia="Tahoma" w:hAnsi="Tahoma" w:cs="Tahoma"/>
      <w:b/>
      <w:bCs/>
      <w:sz w:val="24"/>
      <w:szCs w:val="24"/>
      <w:lang w:val="es-E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3748FB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ahoma" w:eastAsia="Tahoma" w:hAnsi="Tahoma" w:cs="Tahoma"/>
      <w:b/>
      <w:bCs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DE3"/>
  </w:style>
  <w:style w:type="paragraph" w:styleId="Piedepgina">
    <w:name w:val="footer"/>
    <w:basedOn w:val="Normal"/>
    <w:link w:val="PiedepginaCar"/>
    <w:uiPriority w:val="99"/>
    <w:unhideWhenUsed/>
    <w:rsid w:val="00F20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DE3"/>
  </w:style>
  <w:style w:type="paragraph" w:styleId="Textodeglobo">
    <w:name w:val="Balloon Text"/>
    <w:basedOn w:val="Normal"/>
    <w:link w:val="TextodegloboCar"/>
    <w:uiPriority w:val="99"/>
    <w:semiHidden/>
    <w:unhideWhenUsed/>
    <w:rsid w:val="00F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D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9C08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vnculo">
    <w:name w:val="Hyperlink"/>
    <w:uiPriority w:val="99"/>
    <w:unhideWhenUsed/>
    <w:rsid w:val="009C085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748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48FB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Verdana" w:eastAsia="Verdana" w:hAnsi="Verdana" w:cs="Verdana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748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48FB"/>
    <w:rPr>
      <w:rFonts w:ascii="Verdana" w:eastAsia="Verdana" w:hAnsi="Verdana" w:cs="Verdana"/>
      <w:sz w:val="20"/>
      <w:szCs w:val="20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748FB"/>
    <w:rPr>
      <w:rFonts w:ascii="Tahoma" w:eastAsia="Tahoma" w:hAnsi="Tahoma" w:cs="Tahoma"/>
      <w:b/>
      <w:bCs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48FB"/>
    <w:rPr>
      <w:rFonts w:ascii="Tahoma" w:eastAsia="Tahoma" w:hAnsi="Tahoma" w:cs="Tahoma"/>
      <w:b/>
      <w:bCs/>
      <w:sz w:val="20"/>
      <w:szCs w:val="20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7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cargadodelogisticafnc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Ajsivinac</dc:creator>
  <cp:lastModifiedBy>Omar Oswaldo Ochoa Calderón</cp:lastModifiedBy>
  <cp:revision>3</cp:revision>
  <cp:lastPrinted>2019-01-24T21:58:00Z</cp:lastPrinted>
  <dcterms:created xsi:type="dcterms:W3CDTF">2026-05-04T20:13:00Z</dcterms:created>
  <dcterms:modified xsi:type="dcterms:W3CDTF">2026-06-30T02:42:00Z</dcterms:modified>
</cp:coreProperties>
</file>