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6457" w:rsidRPr="00BA27CF" w:rsidRDefault="00BA27CF" w:rsidP="006D128B">
      <w:pPr>
        <w:pStyle w:val="Ttulo"/>
      </w:pPr>
      <w:r>
        <w:t>I</w:t>
      </w:r>
      <w:r w:rsidR="00491E98">
        <w:t>I</w:t>
      </w:r>
      <w:r w:rsidR="00544D9B">
        <w:t>I</w:t>
      </w:r>
      <w:r>
        <w:t xml:space="preserve"> COPA DE INICIACION 202</w:t>
      </w:r>
      <w:r w:rsidR="00557A99">
        <w:t>6</w:t>
      </w:r>
    </w:p>
    <w:p w:rsidR="00A66457" w:rsidRDefault="00100D28">
      <w:pPr>
        <w:pStyle w:val="Ttulo"/>
      </w:pPr>
      <w:r>
        <w:t>2</w:t>
      </w:r>
      <w:r w:rsidR="00491E98">
        <w:t>6</w:t>
      </w:r>
      <w:r>
        <w:rPr>
          <w:spacing w:val="-7"/>
        </w:rPr>
        <w:t xml:space="preserve"> </w:t>
      </w:r>
      <w:r>
        <w:t>de</w:t>
      </w:r>
      <w:r>
        <w:rPr>
          <w:spacing w:val="-7"/>
        </w:rPr>
        <w:t xml:space="preserve"> </w:t>
      </w:r>
      <w:r w:rsidR="00491E98">
        <w:t>abril</w:t>
      </w:r>
      <w:r>
        <w:rPr>
          <w:spacing w:val="-5"/>
        </w:rPr>
        <w:t xml:space="preserve"> </w:t>
      </w:r>
      <w:r>
        <w:rPr>
          <w:spacing w:val="-4"/>
        </w:rPr>
        <w:t>202</w:t>
      </w:r>
      <w:r w:rsidR="00557A99">
        <w:rPr>
          <w:spacing w:val="-4"/>
        </w:rPr>
        <w:t>6</w:t>
      </w:r>
    </w:p>
    <w:p w:rsidR="00A66457" w:rsidRPr="00544D9B" w:rsidRDefault="00100D28">
      <w:pPr>
        <w:pStyle w:val="Prrafodelista"/>
        <w:numPr>
          <w:ilvl w:val="0"/>
          <w:numId w:val="1"/>
        </w:numPr>
        <w:tabs>
          <w:tab w:val="left" w:pos="821"/>
        </w:tabs>
        <w:spacing w:before="1" w:line="292" w:lineRule="exact"/>
        <w:ind w:left="821"/>
        <w:rPr>
          <w:sz w:val="24"/>
        </w:rPr>
      </w:pPr>
      <w:r>
        <w:rPr>
          <w:b/>
          <w:sz w:val="24"/>
        </w:rPr>
        <w:t>Punto</w:t>
      </w:r>
      <w:r>
        <w:rPr>
          <w:b/>
          <w:spacing w:val="-4"/>
          <w:sz w:val="24"/>
        </w:rPr>
        <w:t xml:space="preserve"> </w:t>
      </w:r>
      <w:r>
        <w:rPr>
          <w:b/>
          <w:sz w:val="24"/>
        </w:rPr>
        <w:t>de</w:t>
      </w:r>
      <w:r>
        <w:rPr>
          <w:b/>
          <w:spacing w:val="-4"/>
          <w:sz w:val="24"/>
        </w:rPr>
        <w:t xml:space="preserve"> </w:t>
      </w:r>
      <w:r>
        <w:rPr>
          <w:b/>
          <w:sz w:val="24"/>
        </w:rPr>
        <w:t>reunión:</w:t>
      </w:r>
      <w:r>
        <w:rPr>
          <w:b/>
          <w:spacing w:val="-4"/>
          <w:sz w:val="24"/>
        </w:rPr>
        <w:t xml:space="preserve"> </w:t>
      </w:r>
      <w:r w:rsidR="00491E98">
        <w:rPr>
          <w:spacing w:val="-4"/>
          <w:sz w:val="24"/>
        </w:rPr>
        <w:t xml:space="preserve">Rancho Las Américas Sanarate </w:t>
      </w:r>
    </w:p>
    <w:p w:rsidR="00A66457" w:rsidRDefault="00100D28">
      <w:pPr>
        <w:pStyle w:val="Prrafodelista"/>
        <w:numPr>
          <w:ilvl w:val="0"/>
          <w:numId w:val="1"/>
        </w:numPr>
        <w:tabs>
          <w:tab w:val="left" w:pos="821"/>
        </w:tabs>
        <w:spacing w:line="292" w:lineRule="exact"/>
        <w:ind w:left="821"/>
        <w:rPr>
          <w:sz w:val="24"/>
        </w:rPr>
      </w:pPr>
      <w:r>
        <w:rPr>
          <w:b/>
          <w:sz w:val="24"/>
        </w:rPr>
        <w:t>Hora</w:t>
      </w:r>
      <w:r>
        <w:rPr>
          <w:b/>
          <w:spacing w:val="-3"/>
          <w:sz w:val="24"/>
        </w:rPr>
        <w:t xml:space="preserve"> </w:t>
      </w:r>
      <w:r>
        <w:rPr>
          <w:b/>
          <w:sz w:val="24"/>
        </w:rPr>
        <w:t>de</w:t>
      </w:r>
      <w:r>
        <w:rPr>
          <w:b/>
          <w:spacing w:val="-3"/>
          <w:sz w:val="24"/>
        </w:rPr>
        <w:t xml:space="preserve"> </w:t>
      </w:r>
      <w:r>
        <w:rPr>
          <w:b/>
          <w:sz w:val="24"/>
        </w:rPr>
        <w:t>reunión:</w:t>
      </w:r>
      <w:r>
        <w:rPr>
          <w:b/>
          <w:spacing w:val="-1"/>
          <w:sz w:val="24"/>
        </w:rPr>
        <w:t xml:space="preserve"> </w:t>
      </w:r>
      <w:r>
        <w:rPr>
          <w:spacing w:val="-4"/>
          <w:sz w:val="24"/>
        </w:rPr>
        <w:t>0</w:t>
      </w:r>
      <w:r w:rsidR="00491E98">
        <w:rPr>
          <w:spacing w:val="-4"/>
          <w:sz w:val="24"/>
        </w:rPr>
        <w:t>7</w:t>
      </w:r>
      <w:r>
        <w:rPr>
          <w:spacing w:val="-4"/>
          <w:sz w:val="24"/>
        </w:rPr>
        <w:t>:</w:t>
      </w:r>
      <w:r w:rsidR="00491E98">
        <w:rPr>
          <w:spacing w:val="-4"/>
          <w:sz w:val="24"/>
        </w:rPr>
        <w:t>3</w:t>
      </w:r>
      <w:r>
        <w:rPr>
          <w:spacing w:val="-4"/>
          <w:sz w:val="24"/>
        </w:rPr>
        <w:t>0</w:t>
      </w:r>
    </w:p>
    <w:p w:rsidR="00A66457" w:rsidRDefault="00100D28">
      <w:pPr>
        <w:pStyle w:val="Prrafodelista"/>
        <w:numPr>
          <w:ilvl w:val="0"/>
          <w:numId w:val="1"/>
        </w:numPr>
        <w:tabs>
          <w:tab w:val="left" w:pos="821"/>
        </w:tabs>
        <w:spacing w:line="293" w:lineRule="exact"/>
        <w:ind w:left="821"/>
        <w:rPr>
          <w:sz w:val="24"/>
        </w:rPr>
      </w:pPr>
      <w:r>
        <w:rPr>
          <w:b/>
          <w:sz w:val="24"/>
        </w:rPr>
        <w:t>Horas</w:t>
      </w:r>
      <w:r>
        <w:rPr>
          <w:b/>
          <w:spacing w:val="-4"/>
          <w:sz w:val="24"/>
        </w:rPr>
        <w:t xml:space="preserve"> </w:t>
      </w:r>
      <w:r>
        <w:rPr>
          <w:b/>
          <w:sz w:val="24"/>
        </w:rPr>
        <w:t>inicio</w:t>
      </w:r>
      <w:r>
        <w:rPr>
          <w:b/>
          <w:spacing w:val="-4"/>
          <w:sz w:val="24"/>
        </w:rPr>
        <w:t xml:space="preserve"> </w:t>
      </w:r>
      <w:r>
        <w:rPr>
          <w:b/>
          <w:sz w:val="24"/>
        </w:rPr>
        <w:t>de</w:t>
      </w:r>
      <w:r>
        <w:rPr>
          <w:b/>
          <w:spacing w:val="-5"/>
          <w:sz w:val="24"/>
        </w:rPr>
        <w:t xml:space="preserve"> </w:t>
      </w:r>
      <w:r>
        <w:rPr>
          <w:b/>
          <w:sz w:val="24"/>
        </w:rPr>
        <w:t>la</w:t>
      </w:r>
      <w:r>
        <w:rPr>
          <w:b/>
          <w:spacing w:val="-5"/>
          <w:sz w:val="24"/>
        </w:rPr>
        <w:t xml:space="preserve"> </w:t>
      </w:r>
      <w:r>
        <w:rPr>
          <w:b/>
          <w:sz w:val="24"/>
        </w:rPr>
        <w:t>competencia:</w:t>
      </w:r>
      <w:r>
        <w:rPr>
          <w:b/>
          <w:spacing w:val="-1"/>
          <w:sz w:val="24"/>
        </w:rPr>
        <w:t xml:space="preserve"> </w:t>
      </w:r>
      <w:r>
        <w:rPr>
          <w:spacing w:val="-4"/>
          <w:sz w:val="24"/>
        </w:rPr>
        <w:t>0</w:t>
      </w:r>
      <w:r w:rsidR="00491E98">
        <w:rPr>
          <w:spacing w:val="-4"/>
          <w:sz w:val="24"/>
        </w:rPr>
        <w:t>8</w:t>
      </w:r>
      <w:r>
        <w:rPr>
          <w:spacing w:val="-4"/>
          <w:sz w:val="24"/>
        </w:rPr>
        <w:t>:</w:t>
      </w:r>
      <w:r w:rsidR="00491E98">
        <w:rPr>
          <w:spacing w:val="-4"/>
          <w:sz w:val="24"/>
        </w:rPr>
        <w:t>3</w:t>
      </w:r>
      <w:r>
        <w:rPr>
          <w:spacing w:val="-4"/>
          <w:sz w:val="24"/>
        </w:rPr>
        <w:t>0</w:t>
      </w:r>
    </w:p>
    <w:p w:rsidR="00A66457" w:rsidRDefault="00100D28">
      <w:pPr>
        <w:pStyle w:val="Prrafodelista"/>
        <w:numPr>
          <w:ilvl w:val="0"/>
          <w:numId w:val="1"/>
        </w:numPr>
        <w:tabs>
          <w:tab w:val="left" w:pos="821"/>
        </w:tabs>
        <w:spacing w:line="293" w:lineRule="exact"/>
        <w:ind w:left="821"/>
        <w:rPr>
          <w:sz w:val="24"/>
        </w:rPr>
      </w:pPr>
      <w:r>
        <w:rPr>
          <w:b/>
          <w:sz w:val="24"/>
        </w:rPr>
        <w:t>Modalidades</w:t>
      </w:r>
      <w:r>
        <w:rPr>
          <w:b/>
          <w:spacing w:val="-6"/>
          <w:sz w:val="24"/>
        </w:rPr>
        <w:t xml:space="preserve"> </w:t>
      </w:r>
      <w:r>
        <w:rPr>
          <w:b/>
          <w:sz w:val="24"/>
        </w:rPr>
        <w:t>convocadas:</w:t>
      </w:r>
      <w:r>
        <w:rPr>
          <w:b/>
          <w:spacing w:val="-1"/>
          <w:sz w:val="24"/>
        </w:rPr>
        <w:t xml:space="preserve"> </w:t>
      </w:r>
      <w:r>
        <w:rPr>
          <w:sz w:val="24"/>
        </w:rPr>
        <w:t>Destreza</w:t>
      </w:r>
      <w:r>
        <w:rPr>
          <w:spacing w:val="-4"/>
          <w:sz w:val="24"/>
        </w:rPr>
        <w:t xml:space="preserve"> </w:t>
      </w:r>
      <w:r>
        <w:rPr>
          <w:sz w:val="24"/>
        </w:rPr>
        <w:t>y</w:t>
      </w:r>
      <w:r>
        <w:rPr>
          <w:spacing w:val="-5"/>
          <w:sz w:val="24"/>
        </w:rPr>
        <w:t xml:space="preserve"> </w:t>
      </w:r>
      <w:r>
        <w:rPr>
          <w:sz w:val="24"/>
        </w:rPr>
        <w:t>habilidades,</w:t>
      </w:r>
      <w:r>
        <w:rPr>
          <w:spacing w:val="-4"/>
          <w:sz w:val="24"/>
        </w:rPr>
        <w:t xml:space="preserve"> </w:t>
      </w:r>
      <w:r>
        <w:rPr>
          <w:sz w:val="24"/>
        </w:rPr>
        <w:t>MTB</w:t>
      </w:r>
      <w:r>
        <w:rPr>
          <w:spacing w:val="-4"/>
          <w:sz w:val="24"/>
        </w:rPr>
        <w:t xml:space="preserve"> </w:t>
      </w:r>
      <w:r>
        <w:rPr>
          <w:spacing w:val="-5"/>
          <w:sz w:val="24"/>
        </w:rPr>
        <w:t>XCO</w:t>
      </w:r>
    </w:p>
    <w:p w:rsidR="00A66457" w:rsidRDefault="00A66457">
      <w:pPr>
        <w:pStyle w:val="Textoindependiente"/>
        <w:spacing w:before="39"/>
        <w:rPr>
          <w:b w:val="0"/>
          <w:sz w:val="24"/>
        </w:rPr>
      </w:pPr>
    </w:p>
    <w:p w:rsidR="00A66457" w:rsidRPr="00C0131E" w:rsidRDefault="00100D28">
      <w:pPr>
        <w:spacing w:after="41"/>
        <w:ind w:left="2171"/>
        <w:rPr>
          <w:sz w:val="24"/>
        </w:rPr>
      </w:pPr>
      <w:r w:rsidRPr="00C0131E">
        <w:rPr>
          <w:sz w:val="24"/>
        </w:rPr>
        <w:t>PROGRAMA</w:t>
      </w:r>
      <w:r w:rsidRPr="00C0131E">
        <w:rPr>
          <w:spacing w:val="-12"/>
          <w:sz w:val="24"/>
        </w:rPr>
        <w:t xml:space="preserve"> </w:t>
      </w:r>
      <w:r w:rsidRPr="00C0131E">
        <w:rPr>
          <w:sz w:val="24"/>
        </w:rPr>
        <w:t>DE</w:t>
      </w:r>
      <w:r w:rsidRPr="00C0131E">
        <w:rPr>
          <w:spacing w:val="-9"/>
          <w:sz w:val="24"/>
        </w:rPr>
        <w:t xml:space="preserve"> </w:t>
      </w:r>
      <w:r w:rsidRPr="00C0131E">
        <w:rPr>
          <w:spacing w:val="-2"/>
          <w:sz w:val="24"/>
        </w:rPr>
        <w:t>COMPETENCIAS</w:t>
      </w: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1558"/>
        <w:gridCol w:w="4964"/>
        <w:gridCol w:w="1073"/>
      </w:tblGrid>
      <w:tr w:rsidR="00A66457" w:rsidRPr="00C0131E">
        <w:trPr>
          <w:trHeight w:val="292"/>
        </w:trPr>
        <w:tc>
          <w:tcPr>
            <w:tcW w:w="1385" w:type="dxa"/>
          </w:tcPr>
          <w:p w:rsidR="00A66457" w:rsidRPr="00C0131E" w:rsidRDefault="00100D28">
            <w:pPr>
              <w:pStyle w:val="TableParagraph"/>
              <w:ind w:left="9" w:right="1"/>
            </w:pPr>
            <w:r w:rsidRPr="00C0131E">
              <w:t>Hora</w:t>
            </w:r>
            <w:r w:rsidRPr="00C0131E">
              <w:rPr>
                <w:spacing w:val="-4"/>
              </w:rPr>
              <w:t xml:space="preserve"> </w:t>
            </w:r>
            <w:r w:rsidRPr="00C0131E">
              <w:rPr>
                <w:spacing w:val="-2"/>
              </w:rPr>
              <w:t>Inicio</w:t>
            </w:r>
          </w:p>
        </w:tc>
        <w:tc>
          <w:tcPr>
            <w:tcW w:w="1558" w:type="dxa"/>
          </w:tcPr>
          <w:p w:rsidR="00A66457" w:rsidRPr="00C0131E" w:rsidRDefault="00100D28">
            <w:pPr>
              <w:pStyle w:val="TableParagraph"/>
              <w:ind w:left="6"/>
            </w:pPr>
            <w:r w:rsidRPr="00C0131E">
              <w:rPr>
                <w:spacing w:val="-2"/>
              </w:rPr>
              <w:t>Modalidad</w:t>
            </w:r>
          </w:p>
        </w:tc>
        <w:tc>
          <w:tcPr>
            <w:tcW w:w="4964" w:type="dxa"/>
          </w:tcPr>
          <w:p w:rsidR="00A66457" w:rsidRPr="00C0131E" w:rsidRDefault="00100D28">
            <w:pPr>
              <w:pStyle w:val="TableParagraph"/>
              <w:ind w:right="1"/>
            </w:pPr>
            <w:r w:rsidRPr="00C0131E">
              <w:rPr>
                <w:spacing w:val="-2"/>
              </w:rPr>
              <w:t>Categoría</w:t>
            </w:r>
          </w:p>
        </w:tc>
        <w:tc>
          <w:tcPr>
            <w:tcW w:w="1073" w:type="dxa"/>
          </w:tcPr>
          <w:p w:rsidR="00A66457" w:rsidRPr="00C0131E" w:rsidRDefault="00100D28">
            <w:pPr>
              <w:pStyle w:val="TableParagraph"/>
              <w:ind w:left="155"/>
              <w:jc w:val="left"/>
            </w:pPr>
            <w:r w:rsidRPr="00C0131E">
              <w:rPr>
                <w:spacing w:val="-2"/>
              </w:rPr>
              <w:t>vueltas</w:t>
            </w:r>
          </w:p>
        </w:tc>
      </w:tr>
      <w:tr w:rsidR="00A66457" w:rsidRPr="00C0131E">
        <w:trPr>
          <w:trHeight w:val="870"/>
        </w:trPr>
        <w:tc>
          <w:tcPr>
            <w:tcW w:w="1385" w:type="dxa"/>
          </w:tcPr>
          <w:p w:rsidR="00A66457" w:rsidRPr="00C0131E" w:rsidRDefault="00A66457">
            <w:pPr>
              <w:pStyle w:val="TableParagraph"/>
              <w:spacing w:before="37"/>
              <w:ind w:left="0"/>
              <w:jc w:val="left"/>
            </w:pPr>
          </w:p>
          <w:p w:rsidR="00A66457" w:rsidRPr="00C0131E" w:rsidRDefault="00100D28">
            <w:pPr>
              <w:pStyle w:val="TableParagraph"/>
              <w:ind w:left="9"/>
            </w:pPr>
            <w:r w:rsidRPr="00C0131E">
              <w:rPr>
                <w:spacing w:val="-2"/>
              </w:rPr>
              <w:t>09:00</w:t>
            </w:r>
          </w:p>
        </w:tc>
        <w:tc>
          <w:tcPr>
            <w:tcW w:w="1558" w:type="dxa"/>
          </w:tcPr>
          <w:p w:rsidR="00A66457" w:rsidRPr="00C0131E" w:rsidRDefault="00100D28">
            <w:pPr>
              <w:pStyle w:val="TableParagraph"/>
              <w:spacing w:line="276" w:lineRule="auto"/>
              <w:ind w:left="157" w:firstLine="69"/>
              <w:jc w:val="left"/>
            </w:pPr>
            <w:r w:rsidRPr="00C0131E">
              <w:t xml:space="preserve">Destreza y </w:t>
            </w:r>
            <w:r w:rsidRPr="00C0131E">
              <w:rPr>
                <w:spacing w:val="-2"/>
              </w:rPr>
              <w:t>Habilidades</w:t>
            </w:r>
          </w:p>
        </w:tc>
        <w:tc>
          <w:tcPr>
            <w:tcW w:w="4964" w:type="dxa"/>
          </w:tcPr>
          <w:p w:rsidR="00672706" w:rsidRPr="00C0131E" w:rsidRDefault="00672706" w:rsidP="00672706">
            <w:pPr>
              <w:pStyle w:val="TableParagraph"/>
              <w:ind w:left="0" w:right="2"/>
            </w:pPr>
            <w:r w:rsidRPr="00C0131E">
              <w:t>Infantil A Femenina (2019 - 20221)</w:t>
            </w:r>
          </w:p>
          <w:p w:rsidR="00672706" w:rsidRDefault="00672706" w:rsidP="00672706">
            <w:pPr>
              <w:pStyle w:val="TableParagraph"/>
              <w:ind w:right="2"/>
            </w:pPr>
            <w:r w:rsidRPr="00C0131E">
              <w:t>Infantil B Femenina (2016 - 20218)</w:t>
            </w:r>
          </w:p>
          <w:p w:rsidR="00544D9B" w:rsidRDefault="00544D9B" w:rsidP="00544D9B">
            <w:pPr>
              <w:pStyle w:val="TableParagraph"/>
              <w:ind w:right="2"/>
            </w:pPr>
            <w:r w:rsidRPr="00C0131E">
              <w:t>Infantil C Femenina (2014 - 20215)</w:t>
            </w:r>
          </w:p>
          <w:p w:rsidR="00672706" w:rsidRDefault="00672706" w:rsidP="00544D9B">
            <w:pPr>
              <w:pStyle w:val="TableParagraph"/>
              <w:ind w:right="2"/>
              <w:rPr>
                <w:spacing w:val="-4"/>
              </w:rPr>
            </w:pPr>
            <w:proofErr w:type="spellStart"/>
            <w:r w:rsidRPr="00C0131E">
              <w:t>Pre-cadetes</w:t>
            </w:r>
            <w:proofErr w:type="spellEnd"/>
            <w:r w:rsidRPr="00C0131E">
              <w:rPr>
                <w:spacing w:val="-12"/>
              </w:rPr>
              <w:t xml:space="preserve"> </w:t>
            </w:r>
            <w:r w:rsidRPr="00C0131E">
              <w:t>Masculina</w:t>
            </w:r>
            <w:r w:rsidRPr="00C0131E">
              <w:rPr>
                <w:spacing w:val="-10"/>
              </w:rPr>
              <w:t xml:space="preserve"> </w:t>
            </w:r>
            <w:r w:rsidRPr="00C0131E">
              <w:t>(2012-</w:t>
            </w:r>
            <w:r w:rsidRPr="00C0131E">
              <w:rPr>
                <w:spacing w:val="-4"/>
              </w:rPr>
              <w:t>2013)</w:t>
            </w:r>
          </w:p>
          <w:p w:rsidR="00672706" w:rsidRPr="00C0131E" w:rsidRDefault="00672706" w:rsidP="00672706">
            <w:pPr>
              <w:pStyle w:val="TableParagraph"/>
              <w:ind w:left="0" w:right="2"/>
            </w:pPr>
            <w:r w:rsidRPr="00C0131E">
              <w:t>Infantil A Femenina (2019 - 20221)</w:t>
            </w:r>
          </w:p>
          <w:p w:rsidR="00672706" w:rsidRDefault="00672706" w:rsidP="00672706">
            <w:pPr>
              <w:pStyle w:val="TableParagraph"/>
              <w:ind w:right="2"/>
            </w:pPr>
            <w:r w:rsidRPr="00C0131E">
              <w:t>Infantil B Femenina (2016 - 20218)</w:t>
            </w:r>
          </w:p>
          <w:p w:rsidR="00672706" w:rsidRPr="00C0131E" w:rsidRDefault="00672706" w:rsidP="00672706">
            <w:pPr>
              <w:pStyle w:val="TableParagraph"/>
              <w:ind w:right="2"/>
            </w:pPr>
            <w:r w:rsidRPr="00C0131E">
              <w:t>Infantil C Femenina (2014 - 20215)</w:t>
            </w:r>
          </w:p>
          <w:p w:rsidR="00A66457" w:rsidRPr="00C0131E" w:rsidRDefault="00100D28" w:rsidP="00672706">
            <w:pPr>
              <w:pStyle w:val="TableParagraph"/>
              <w:ind w:right="2"/>
            </w:pPr>
            <w:r w:rsidRPr="00C0131E">
              <w:t>Menores</w:t>
            </w:r>
            <w:r w:rsidRPr="00C0131E">
              <w:rPr>
                <w:spacing w:val="-10"/>
              </w:rPr>
              <w:t xml:space="preserve"> </w:t>
            </w:r>
            <w:r w:rsidRPr="00C0131E">
              <w:t>Femenina</w:t>
            </w:r>
            <w:r w:rsidRPr="00C0131E">
              <w:rPr>
                <w:spacing w:val="-10"/>
              </w:rPr>
              <w:t xml:space="preserve"> </w:t>
            </w:r>
            <w:r w:rsidRPr="00C0131E">
              <w:t>(</w:t>
            </w:r>
            <w:r w:rsidR="00E8770D" w:rsidRPr="00C0131E">
              <w:t>20</w:t>
            </w:r>
            <w:r w:rsidR="00E070DD" w:rsidRPr="00C0131E">
              <w:t>10</w:t>
            </w:r>
            <w:r w:rsidR="00E8770D" w:rsidRPr="00C0131E">
              <w:t xml:space="preserve"> - </w:t>
            </w:r>
            <w:r w:rsidRPr="00C0131E">
              <w:t>201</w:t>
            </w:r>
            <w:r w:rsidR="00E070DD" w:rsidRPr="00C0131E">
              <w:t>3</w:t>
            </w:r>
            <w:r w:rsidRPr="00C0131E">
              <w:rPr>
                <w:spacing w:val="-4"/>
              </w:rPr>
              <w:t>)</w:t>
            </w:r>
          </w:p>
        </w:tc>
        <w:tc>
          <w:tcPr>
            <w:tcW w:w="1073" w:type="dxa"/>
          </w:tcPr>
          <w:p w:rsidR="00A66457" w:rsidRPr="00C0131E" w:rsidRDefault="00100D28">
            <w:pPr>
              <w:pStyle w:val="TableParagraph"/>
              <w:spacing w:line="276" w:lineRule="auto"/>
              <w:ind w:left="218" w:right="206" w:firstLine="110"/>
              <w:jc w:val="left"/>
            </w:pPr>
            <w:r w:rsidRPr="00C0131E">
              <w:rPr>
                <w:spacing w:val="-4"/>
              </w:rPr>
              <w:t xml:space="preserve">Una </w:t>
            </w:r>
            <w:r w:rsidRPr="00C0131E">
              <w:rPr>
                <w:spacing w:val="-2"/>
              </w:rPr>
              <w:t>vuelta</w:t>
            </w:r>
          </w:p>
        </w:tc>
      </w:tr>
      <w:tr w:rsidR="00A66457" w:rsidRPr="00C0131E">
        <w:trPr>
          <w:trHeight w:val="873"/>
        </w:trPr>
        <w:tc>
          <w:tcPr>
            <w:tcW w:w="1385" w:type="dxa"/>
          </w:tcPr>
          <w:p w:rsidR="00A66457" w:rsidRPr="00C0131E" w:rsidRDefault="00A66457">
            <w:pPr>
              <w:pStyle w:val="TableParagraph"/>
              <w:spacing w:before="39"/>
              <w:ind w:left="0"/>
              <w:jc w:val="left"/>
            </w:pPr>
          </w:p>
          <w:p w:rsidR="00A66457" w:rsidRPr="00C0131E" w:rsidRDefault="00100D28">
            <w:pPr>
              <w:pStyle w:val="TableParagraph"/>
              <w:ind w:left="9"/>
            </w:pPr>
            <w:r w:rsidRPr="00C0131E">
              <w:rPr>
                <w:spacing w:val="-2"/>
              </w:rPr>
              <w:t>10:30</w:t>
            </w:r>
          </w:p>
        </w:tc>
        <w:tc>
          <w:tcPr>
            <w:tcW w:w="1558" w:type="dxa"/>
          </w:tcPr>
          <w:p w:rsidR="00A66457" w:rsidRPr="00C0131E" w:rsidRDefault="00A66457">
            <w:pPr>
              <w:pStyle w:val="TableParagraph"/>
              <w:spacing w:before="39"/>
              <w:ind w:left="0"/>
              <w:jc w:val="left"/>
            </w:pPr>
          </w:p>
          <w:p w:rsidR="00A66457" w:rsidRPr="00C0131E" w:rsidRDefault="00100D28">
            <w:pPr>
              <w:pStyle w:val="TableParagraph"/>
              <w:ind w:left="6" w:right="4"/>
            </w:pPr>
            <w:r w:rsidRPr="00C0131E">
              <w:t>MTB</w:t>
            </w:r>
            <w:r w:rsidRPr="00C0131E">
              <w:rPr>
                <w:spacing w:val="-3"/>
              </w:rPr>
              <w:t xml:space="preserve"> </w:t>
            </w:r>
            <w:r w:rsidRPr="00C0131E">
              <w:rPr>
                <w:spacing w:val="-5"/>
              </w:rPr>
              <w:t>XCO</w:t>
            </w:r>
          </w:p>
        </w:tc>
        <w:tc>
          <w:tcPr>
            <w:tcW w:w="4964" w:type="dxa"/>
          </w:tcPr>
          <w:p w:rsidR="00672706" w:rsidRPr="00C0131E" w:rsidRDefault="00672706" w:rsidP="00672706">
            <w:pPr>
              <w:pStyle w:val="TableParagraph"/>
              <w:ind w:left="0" w:right="2"/>
            </w:pPr>
            <w:r w:rsidRPr="00C0131E">
              <w:t>Infantil A Femenina (2019 - 20221)</w:t>
            </w:r>
          </w:p>
          <w:p w:rsidR="00672706" w:rsidRDefault="00672706" w:rsidP="00672706">
            <w:pPr>
              <w:pStyle w:val="TableParagraph"/>
              <w:ind w:right="2"/>
            </w:pPr>
            <w:r w:rsidRPr="00C0131E">
              <w:t>Infantil B Femenina (2016 - 20218)</w:t>
            </w:r>
          </w:p>
          <w:p w:rsidR="00672706" w:rsidRDefault="00672706" w:rsidP="00672706">
            <w:pPr>
              <w:pStyle w:val="TableParagraph"/>
              <w:ind w:right="2"/>
            </w:pPr>
            <w:r w:rsidRPr="00C0131E">
              <w:t>Infantil C Femenina (2014 - 20215)</w:t>
            </w:r>
          </w:p>
          <w:p w:rsidR="00672706" w:rsidRDefault="00672706" w:rsidP="00672706">
            <w:pPr>
              <w:pStyle w:val="TableParagraph"/>
              <w:ind w:right="2"/>
              <w:rPr>
                <w:spacing w:val="-4"/>
              </w:rPr>
            </w:pPr>
            <w:proofErr w:type="spellStart"/>
            <w:r w:rsidRPr="00C0131E">
              <w:t>Pre-cadetes</w:t>
            </w:r>
            <w:proofErr w:type="spellEnd"/>
            <w:r w:rsidRPr="00C0131E">
              <w:rPr>
                <w:spacing w:val="-12"/>
              </w:rPr>
              <w:t xml:space="preserve"> </w:t>
            </w:r>
            <w:r w:rsidRPr="00C0131E">
              <w:t>Masculina</w:t>
            </w:r>
            <w:r w:rsidRPr="00C0131E">
              <w:rPr>
                <w:spacing w:val="-10"/>
              </w:rPr>
              <w:t xml:space="preserve"> </w:t>
            </w:r>
            <w:r w:rsidRPr="00C0131E">
              <w:t>(2012-</w:t>
            </w:r>
            <w:r w:rsidRPr="00C0131E">
              <w:rPr>
                <w:spacing w:val="-4"/>
              </w:rPr>
              <w:t>2013)</w:t>
            </w:r>
          </w:p>
          <w:p w:rsidR="00672706" w:rsidRPr="00C0131E" w:rsidRDefault="00672706" w:rsidP="00672706">
            <w:pPr>
              <w:pStyle w:val="TableParagraph"/>
              <w:ind w:left="0" w:right="2"/>
            </w:pPr>
            <w:r w:rsidRPr="00C0131E">
              <w:t>Infantil A Femenina (2019 - 20221)</w:t>
            </w:r>
          </w:p>
          <w:p w:rsidR="00672706" w:rsidRDefault="00672706" w:rsidP="00672706">
            <w:pPr>
              <w:pStyle w:val="TableParagraph"/>
              <w:ind w:right="2"/>
            </w:pPr>
            <w:r w:rsidRPr="00C0131E">
              <w:t>Infantil B Femenina (2016 - 20218)</w:t>
            </w:r>
          </w:p>
          <w:p w:rsidR="00672706" w:rsidRPr="00C0131E" w:rsidRDefault="00672706" w:rsidP="00672706">
            <w:pPr>
              <w:pStyle w:val="TableParagraph"/>
              <w:ind w:right="2"/>
            </w:pPr>
            <w:r w:rsidRPr="00C0131E">
              <w:t>Infantil C Femenina (2014 - 20215)</w:t>
            </w:r>
          </w:p>
          <w:p w:rsidR="00A66457" w:rsidRPr="00C0131E" w:rsidRDefault="00672706" w:rsidP="00672706">
            <w:pPr>
              <w:pStyle w:val="TableParagraph"/>
              <w:ind w:right="2"/>
            </w:pPr>
            <w:r w:rsidRPr="00C0131E">
              <w:t>Menores</w:t>
            </w:r>
            <w:r w:rsidRPr="00C0131E">
              <w:rPr>
                <w:spacing w:val="-10"/>
              </w:rPr>
              <w:t xml:space="preserve"> </w:t>
            </w:r>
            <w:r w:rsidRPr="00C0131E">
              <w:t>Femenina</w:t>
            </w:r>
            <w:r w:rsidRPr="00C0131E">
              <w:rPr>
                <w:spacing w:val="-10"/>
              </w:rPr>
              <w:t xml:space="preserve"> </w:t>
            </w:r>
            <w:r w:rsidRPr="00C0131E">
              <w:t>(2010 - 2013</w:t>
            </w:r>
            <w:r w:rsidRPr="00C0131E">
              <w:rPr>
                <w:spacing w:val="-4"/>
              </w:rPr>
              <w:t>)</w:t>
            </w:r>
          </w:p>
        </w:tc>
        <w:tc>
          <w:tcPr>
            <w:tcW w:w="1073" w:type="dxa"/>
          </w:tcPr>
          <w:p w:rsidR="00A66457" w:rsidRPr="00C0131E" w:rsidRDefault="00100D28">
            <w:pPr>
              <w:pStyle w:val="TableParagraph"/>
              <w:spacing w:before="2" w:line="276" w:lineRule="auto"/>
              <w:ind w:left="199" w:right="185" w:firstLine="153"/>
              <w:jc w:val="left"/>
            </w:pPr>
            <w:r w:rsidRPr="00C0131E">
              <w:rPr>
                <w:spacing w:val="-4"/>
              </w:rPr>
              <w:t xml:space="preserve">Por </w:t>
            </w:r>
            <w:r w:rsidRPr="00C0131E">
              <w:rPr>
                <w:spacing w:val="-2"/>
              </w:rPr>
              <w:t>definir</w:t>
            </w:r>
          </w:p>
        </w:tc>
      </w:tr>
      <w:tr w:rsidR="00A66457" w:rsidRPr="00C0131E">
        <w:trPr>
          <w:trHeight w:val="292"/>
        </w:trPr>
        <w:tc>
          <w:tcPr>
            <w:tcW w:w="1385" w:type="dxa"/>
          </w:tcPr>
          <w:p w:rsidR="00A66457" w:rsidRPr="00C0131E" w:rsidRDefault="00100D28">
            <w:pPr>
              <w:pStyle w:val="TableParagraph"/>
              <w:ind w:left="9"/>
            </w:pPr>
            <w:r w:rsidRPr="00C0131E">
              <w:rPr>
                <w:spacing w:val="-2"/>
              </w:rPr>
              <w:t>12:00</w:t>
            </w:r>
          </w:p>
        </w:tc>
        <w:tc>
          <w:tcPr>
            <w:tcW w:w="1558" w:type="dxa"/>
          </w:tcPr>
          <w:p w:rsidR="00A66457" w:rsidRPr="00C0131E" w:rsidRDefault="00A66457">
            <w:pPr>
              <w:pStyle w:val="TableParagraph"/>
              <w:ind w:left="0"/>
              <w:jc w:val="left"/>
              <w:rPr>
                <w:rFonts w:ascii="Times New Roman"/>
                <w:sz w:val="20"/>
              </w:rPr>
            </w:pPr>
          </w:p>
        </w:tc>
        <w:tc>
          <w:tcPr>
            <w:tcW w:w="4964" w:type="dxa"/>
          </w:tcPr>
          <w:p w:rsidR="00A66457" w:rsidRPr="00C0131E" w:rsidRDefault="00100D28">
            <w:pPr>
              <w:pStyle w:val="TableParagraph"/>
              <w:ind w:right="4"/>
            </w:pPr>
            <w:r w:rsidRPr="00C0131E">
              <w:t>Ceremonia</w:t>
            </w:r>
            <w:r w:rsidRPr="00C0131E">
              <w:rPr>
                <w:spacing w:val="-4"/>
              </w:rPr>
              <w:t xml:space="preserve"> </w:t>
            </w:r>
            <w:r w:rsidRPr="00C0131E">
              <w:t>de</w:t>
            </w:r>
            <w:r w:rsidRPr="00C0131E">
              <w:rPr>
                <w:spacing w:val="-2"/>
              </w:rPr>
              <w:t xml:space="preserve"> premiación</w:t>
            </w:r>
          </w:p>
        </w:tc>
        <w:tc>
          <w:tcPr>
            <w:tcW w:w="1073" w:type="dxa"/>
          </w:tcPr>
          <w:p w:rsidR="00A66457" w:rsidRPr="00C0131E" w:rsidRDefault="00A66457">
            <w:pPr>
              <w:pStyle w:val="TableParagraph"/>
              <w:ind w:left="0"/>
              <w:jc w:val="left"/>
              <w:rPr>
                <w:rFonts w:ascii="Times New Roman"/>
                <w:sz w:val="20"/>
              </w:rPr>
            </w:pPr>
          </w:p>
        </w:tc>
      </w:tr>
    </w:tbl>
    <w:p w:rsidR="00A66457" w:rsidRPr="00C0131E" w:rsidRDefault="006D128B" w:rsidP="006D128B">
      <w:pPr>
        <w:pStyle w:val="Textoindependiente"/>
        <w:rPr>
          <w:b w:val="0"/>
        </w:rPr>
      </w:pPr>
      <w:r>
        <w:rPr>
          <w:b w:val="0"/>
          <w:sz w:val="24"/>
        </w:rPr>
        <w:t xml:space="preserve"> </w:t>
      </w:r>
      <w:r w:rsidR="00100D28" w:rsidRPr="00C0131E">
        <w:rPr>
          <w:b w:val="0"/>
          <w:spacing w:val="-2"/>
        </w:rPr>
        <w:t>Observaciones:</w:t>
      </w:r>
    </w:p>
    <w:p w:rsidR="00A66457" w:rsidRPr="00C0131E" w:rsidRDefault="00100D28">
      <w:pPr>
        <w:pStyle w:val="Textoindependiente"/>
        <w:spacing w:before="38" w:line="276" w:lineRule="auto"/>
        <w:ind w:left="102" w:right="260"/>
        <w:jc w:val="both"/>
        <w:rPr>
          <w:b w:val="0"/>
        </w:rPr>
      </w:pPr>
      <w:r w:rsidRPr="00C0131E">
        <w:rPr>
          <w:b w:val="0"/>
        </w:rPr>
        <w:t>Para que una categoría sea válida deberá contar con por lo menos 3 atletas, de lo contrario se unificarán las categorías o en su defecto se declarará desierta dicha categoría. Los puntos que acumulen los atletas que pasen a las finales serán asignados para la categoría original de cada atleta.</w:t>
      </w:r>
    </w:p>
    <w:p w:rsidR="00A66457" w:rsidRPr="00C0131E" w:rsidRDefault="00A66457">
      <w:pPr>
        <w:pStyle w:val="Textoindependiente"/>
        <w:spacing w:before="38"/>
        <w:rPr>
          <w:b w:val="0"/>
        </w:rPr>
      </w:pPr>
    </w:p>
    <w:p w:rsidR="00A66457" w:rsidRPr="00C0131E" w:rsidRDefault="00100D28">
      <w:pPr>
        <w:ind w:left="102"/>
        <w:rPr>
          <w:sz w:val="24"/>
        </w:rPr>
      </w:pPr>
      <w:r w:rsidRPr="00C0131E">
        <w:rPr>
          <w:sz w:val="24"/>
        </w:rPr>
        <w:t>Premiación</w:t>
      </w:r>
      <w:r w:rsidRPr="00C0131E">
        <w:rPr>
          <w:spacing w:val="-4"/>
          <w:sz w:val="24"/>
        </w:rPr>
        <w:t xml:space="preserve"> </w:t>
      </w:r>
      <w:r w:rsidRPr="00C0131E">
        <w:rPr>
          <w:sz w:val="24"/>
        </w:rPr>
        <w:t>General</w:t>
      </w:r>
      <w:r w:rsidRPr="00C0131E">
        <w:rPr>
          <w:spacing w:val="-6"/>
          <w:sz w:val="24"/>
        </w:rPr>
        <w:t xml:space="preserve"> </w:t>
      </w:r>
      <w:r w:rsidRPr="00C0131E">
        <w:rPr>
          <w:sz w:val="24"/>
        </w:rPr>
        <w:t>del</w:t>
      </w:r>
      <w:r w:rsidRPr="00C0131E">
        <w:rPr>
          <w:spacing w:val="-3"/>
          <w:sz w:val="24"/>
        </w:rPr>
        <w:t xml:space="preserve"> </w:t>
      </w:r>
      <w:r w:rsidRPr="00C0131E">
        <w:rPr>
          <w:spacing w:val="-2"/>
          <w:sz w:val="24"/>
        </w:rPr>
        <w:t>evento.</w:t>
      </w:r>
    </w:p>
    <w:p w:rsidR="00A66457" w:rsidRPr="00C0131E" w:rsidRDefault="00100D28">
      <w:pPr>
        <w:pStyle w:val="Prrafodelista"/>
        <w:numPr>
          <w:ilvl w:val="1"/>
          <w:numId w:val="1"/>
        </w:numPr>
        <w:tabs>
          <w:tab w:val="left" w:pos="1180"/>
        </w:tabs>
        <w:spacing w:before="43" w:line="287" w:lineRule="exact"/>
        <w:ind w:left="1180" w:hanging="359"/>
        <w:rPr>
          <w:sz w:val="24"/>
        </w:rPr>
      </w:pPr>
      <w:r w:rsidRPr="00C0131E">
        <w:rPr>
          <w:sz w:val="24"/>
        </w:rPr>
        <w:t>Medallas</w:t>
      </w:r>
      <w:r w:rsidRPr="00C0131E">
        <w:rPr>
          <w:spacing w:val="-6"/>
          <w:sz w:val="24"/>
        </w:rPr>
        <w:t xml:space="preserve"> </w:t>
      </w:r>
      <w:r w:rsidRPr="00C0131E">
        <w:rPr>
          <w:sz w:val="24"/>
        </w:rPr>
        <w:t>para</w:t>
      </w:r>
      <w:r w:rsidRPr="00C0131E">
        <w:rPr>
          <w:spacing w:val="-3"/>
          <w:sz w:val="24"/>
        </w:rPr>
        <w:t xml:space="preserve"> </w:t>
      </w:r>
      <w:r w:rsidRPr="00C0131E">
        <w:rPr>
          <w:sz w:val="24"/>
        </w:rPr>
        <w:t>los</w:t>
      </w:r>
      <w:r w:rsidRPr="00C0131E">
        <w:rPr>
          <w:spacing w:val="-3"/>
          <w:sz w:val="24"/>
        </w:rPr>
        <w:t xml:space="preserve"> </w:t>
      </w:r>
      <w:r w:rsidRPr="00C0131E">
        <w:rPr>
          <w:sz w:val="24"/>
        </w:rPr>
        <w:t>tres</w:t>
      </w:r>
      <w:r w:rsidRPr="00C0131E">
        <w:rPr>
          <w:spacing w:val="-3"/>
          <w:sz w:val="24"/>
        </w:rPr>
        <w:t xml:space="preserve"> </w:t>
      </w:r>
      <w:r w:rsidRPr="00C0131E">
        <w:rPr>
          <w:sz w:val="24"/>
        </w:rPr>
        <w:t>primeros</w:t>
      </w:r>
      <w:r w:rsidRPr="00C0131E">
        <w:rPr>
          <w:spacing w:val="-3"/>
          <w:sz w:val="24"/>
        </w:rPr>
        <w:t xml:space="preserve"> </w:t>
      </w:r>
      <w:r w:rsidRPr="00C0131E">
        <w:rPr>
          <w:sz w:val="24"/>
        </w:rPr>
        <w:t>de</w:t>
      </w:r>
      <w:r w:rsidRPr="00C0131E">
        <w:rPr>
          <w:spacing w:val="-4"/>
          <w:sz w:val="24"/>
        </w:rPr>
        <w:t xml:space="preserve"> </w:t>
      </w:r>
      <w:r w:rsidRPr="00C0131E">
        <w:rPr>
          <w:sz w:val="24"/>
        </w:rPr>
        <w:t>cada</w:t>
      </w:r>
      <w:r w:rsidRPr="00C0131E">
        <w:rPr>
          <w:spacing w:val="-4"/>
          <w:sz w:val="24"/>
        </w:rPr>
        <w:t xml:space="preserve"> </w:t>
      </w:r>
      <w:r w:rsidRPr="00C0131E">
        <w:rPr>
          <w:spacing w:val="-2"/>
          <w:sz w:val="24"/>
        </w:rPr>
        <w:t>categoría.</w:t>
      </w:r>
    </w:p>
    <w:p w:rsidR="00A66457" w:rsidRPr="00C0131E" w:rsidRDefault="00100D28">
      <w:pPr>
        <w:pStyle w:val="Prrafodelista"/>
        <w:numPr>
          <w:ilvl w:val="1"/>
          <w:numId w:val="1"/>
        </w:numPr>
        <w:tabs>
          <w:tab w:val="left" w:pos="1180"/>
        </w:tabs>
        <w:spacing w:line="287" w:lineRule="exact"/>
        <w:ind w:left="1180" w:hanging="359"/>
        <w:rPr>
          <w:sz w:val="24"/>
        </w:rPr>
      </w:pPr>
      <w:r w:rsidRPr="00C0131E">
        <w:rPr>
          <w:sz w:val="24"/>
        </w:rPr>
        <w:t>Se</w:t>
      </w:r>
      <w:r w:rsidRPr="00C0131E">
        <w:rPr>
          <w:spacing w:val="-3"/>
          <w:sz w:val="24"/>
        </w:rPr>
        <w:t xml:space="preserve"> </w:t>
      </w:r>
      <w:r w:rsidR="00484852" w:rsidRPr="00C0131E">
        <w:rPr>
          <w:sz w:val="24"/>
        </w:rPr>
        <w:t>otorgarán</w:t>
      </w:r>
      <w:r w:rsidRPr="00C0131E">
        <w:rPr>
          <w:spacing w:val="-2"/>
          <w:sz w:val="24"/>
        </w:rPr>
        <w:t xml:space="preserve"> </w:t>
      </w:r>
      <w:r w:rsidRPr="00C0131E">
        <w:rPr>
          <w:sz w:val="24"/>
        </w:rPr>
        <w:t>puntos</w:t>
      </w:r>
      <w:r w:rsidRPr="00C0131E">
        <w:rPr>
          <w:spacing w:val="-3"/>
          <w:sz w:val="24"/>
        </w:rPr>
        <w:t xml:space="preserve"> </w:t>
      </w:r>
      <w:r w:rsidRPr="00C0131E">
        <w:rPr>
          <w:sz w:val="24"/>
        </w:rPr>
        <w:t>para</w:t>
      </w:r>
      <w:r w:rsidRPr="00C0131E">
        <w:rPr>
          <w:spacing w:val="-2"/>
          <w:sz w:val="24"/>
        </w:rPr>
        <w:t xml:space="preserve"> </w:t>
      </w:r>
      <w:r w:rsidRPr="00C0131E">
        <w:rPr>
          <w:sz w:val="24"/>
        </w:rPr>
        <w:t>el</w:t>
      </w:r>
      <w:r w:rsidRPr="00C0131E">
        <w:rPr>
          <w:spacing w:val="-2"/>
          <w:sz w:val="24"/>
        </w:rPr>
        <w:t xml:space="preserve"> </w:t>
      </w:r>
      <w:r w:rsidRPr="00C0131E">
        <w:rPr>
          <w:sz w:val="24"/>
        </w:rPr>
        <w:t>ranking</w:t>
      </w:r>
      <w:r w:rsidRPr="00C0131E">
        <w:rPr>
          <w:spacing w:val="-2"/>
          <w:sz w:val="24"/>
        </w:rPr>
        <w:t xml:space="preserve"> nacional</w:t>
      </w:r>
      <w:r w:rsidR="00484852" w:rsidRPr="00C0131E">
        <w:rPr>
          <w:spacing w:val="-2"/>
          <w:sz w:val="24"/>
        </w:rPr>
        <w:t xml:space="preserve"> </w:t>
      </w:r>
    </w:p>
    <w:p w:rsidR="00A66457" w:rsidRPr="00C0131E" w:rsidRDefault="00A66457">
      <w:pPr>
        <w:pStyle w:val="Textoindependiente"/>
        <w:spacing w:before="19"/>
        <w:rPr>
          <w:b w:val="0"/>
          <w:sz w:val="24"/>
        </w:rPr>
      </w:pPr>
    </w:p>
    <w:p w:rsidR="00A66457" w:rsidRPr="00C0131E" w:rsidRDefault="00100D28">
      <w:pPr>
        <w:pStyle w:val="Textoindependiente"/>
        <w:spacing w:line="276" w:lineRule="auto"/>
        <w:ind w:left="102" w:right="252"/>
        <w:jc w:val="both"/>
        <w:rPr>
          <w:b w:val="0"/>
        </w:rPr>
      </w:pPr>
      <w:r w:rsidRPr="00C0131E">
        <w:rPr>
          <w:b w:val="0"/>
        </w:rPr>
        <w:t>Para las Pruebas de Destrezas y Habilidades, será una competencia contra el reloj obteniendo al ganador el que menos tiempo haga el recorrido. Las penalidades se darán cada vez que el atleta bote un obstáculo de la estación y/o coloque un pie en el suelo y/o no realice lo establecido en la estación. La penalidad constará de 10 segundos</w:t>
      </w:r>
      <w:r w:rsidRPr="00C0131E">
        <w:rPr>
          <w:b w:val="0"/>
          <w:spacing w:val="-16"/>
        </w:rPr>
        <w:t xml:space="preserve"> </w:t>
      </w:r>
      <w:r w:rsidRPr="00C0131E">
        <w:rPr>
          <w:b w:val="0"/>
        </w:rPr>
        <w:t>más</w:t>
      </w:r>
      <w:r w:rsidRPr="00C0131E">
        <w:rPr>
          <w:b w:val="0"/>
          <w:spacing w:val="-15"/>
        </w:rPr>
        <w:t xml:space="preserve"> </w:t>
      </w:r>
      <w:r w:rsidRPr="00C0131E">
        <w:rPr>
          <w:b w:val="0"/>
        </w:rPr>
        <w:t>al</w:t>
      </w:r>
      <w:r w:rsidRPr="00C0131E">
        <w:rPr>
          <w:b w:val="0"/>
          <w:spacing w:val="-15"/>
        </w:rPr>
        <w:t xml:space="preserve"> </w:t>
      </w:r>
      <w:r w:rsidRPr="00C0131E">
        <w:rPr>
          <w:b w:val="0"/>
        </w:rPr>
        <w:t>tiempo</w:t>
      </w:r>
      <w:r w:rsidRPr="00C0131E">
        <w:rPr>
          <w:b w:val="0"/>
          <w:spacing w:val="-16"/>
        </w:rPr>
        <w:t xml:space="preserve"> </w:t>
      </w:r>
      <w:r w:rsidRPr="00C0131E">
        <w:rPr>
          <w:b w:val="0"/>
        </w:rPr>
        <w:t>final</w:t>
      </w:r>
      <w:r w:rsidRPr="00C0131E">
        <w:rPr>
          <w:b w:val="0"/>
          <w:spacing w:val="-15"/>
        </w:rPr>
        <w:t xml:space="preserve"> </w:t>
      </w:r>
      <w:r w:rsidRPr="00C0131E">
        <w:rPr>
          <w:b w:val="0"/>
        </w:rPr>
        <w:t>logrado.</w:t>
      </w:r>
      <w:r w:rsidRPr="00C0131E">
        <w:rPr>
          <w:b w:val="0"/>
          <w:spacing w:val="-15"/>
        </w:rPr>
        <w:t xml:space="preserve"> </w:t>
      </w:r>
      <w:r w:rsidRPr="00C0131E">
        <w:rPr>
          <w:b w:val="0"/>
        </w:rPr>
        <w:t>Las</w:t>
      </w:r>
      <w:r w:rsidRPr="00C0131E">
        <w:rPr>
          <w:b w:val="0"/>
          <w:spacing w:val="-15"/>
        </w:rPr>
        <w:t xml:space="preserve"> </w:t>
      </w:r>
      <w:r w:rsidRPr="00C0131E">
        <w:rPr>
          <w:b w:val="0"/>
        </w:rPr>
        <w:t>dos</w:t>
      </w:r>
      <w:r w:rsidRPr="00C0131E">
        <w:rPr>
          <w:b w:val="0"/>
          <w:spacing w:val="-15"/>
        </w:rPr>
        <w:t xml:space="preserve"> </w:t>
      </w:r>
      <w:r w:rsidRPr="00C0131E">
        <w:rPr>
          <w:b w:val="0"/>
        </w:rPr>
        <w:t>competencias</w:t>
      </w:r>
      <w:r w:rsidRPr="00C0131E">
        <w:rPr>
          <w:b w:val="0"/>
          <w:spacing w:val="-16"/>
        </w:rPr>
        <w:t xml:space="preserve"> </w:t>
      </w:r>
      <w:r w:rsidRPr="00C0131E">
        <w:rPr>
          <w:b w:val="0"/>
        </w:rPr>
        <w:t>se</w:t>
      </w:r>
      <w:r w:rsidRPr="00C0131E">
        <w:rPr>
          <w:b w:val="0"/>
          <w:spacing w:val="-15"/>
        </w:rPr>
        <w:t xml:space="preserve"> </w:t>
      </w:r>
      <w:r w:rsidR="00484852" w:rsidRPr="00C0131E">
        <w:rPr>
          <w:b w:val="0"/>
        </w:rPr>
        <w:t>realizarán</w:t>
      </w:r>
      <w:r w:rsidRPr="00C0131E">
        <w:rPr>
          <w:b w:val="0"/>
          <w:spacing w:val="-13"/>
        </w:rPr>
        <w:t xml:space="preserve"> </w:t>
      </w:r>
      <w:r w:rsidRPr="00C0131E">
        <w:rPr>
          <w:b w:val="0"/>
        </w:rPr>
        <w:t>en</w:t>
      </w:r>
      <w:r w:rsidRPr="00C0131E">
        <w:rPr>
          <w:b w:val="0"/>
          <w:spacing w:val="-15"/>
        </w:rPr>
        <w:t xml:space="preserve"> </w:t>
      </w:r>
      <w:r w:rsidRPr="00C0131E">
        <w:rPr>
          <w:b w:val="0"/>
        </w:rPr>
        <w:t xml:space="preserve">lugares </w:t>
      </w:r>
      <w:r w:rsidRPr="00C0131E">
        <w:rPr>
          <w:b w:val="0"/>
          <w:spacing w:val="-2"/>
        </w:rPr>
        <w:t>seguros</w:t>
      </w:r>
    </w:p>
    <w:p w:rsidR="00A66457" w:rsidRPr="00C0131E" w:rsidRDefault="00A66457">
      <w:pPr>
        <w:pStyle w:val="Textoindependiente"/>
        <w:spacing w:before="37"/>
        <w:rPr>
          <w:b w:val="0"/>
        </w:rPr>
      </w:pPr>
    </w:p>
    <w:p w:rsidR="00A66457" w:rsidRPr="00C0131E" w:rsidRDefault="00100D28">
      <w:pPr>
        <w:pStyle w:val="Textoindependiente"/>
        <w:spacing w:before="1"/>
        <w:ind w:left="164"/>
        <w:jc w:val="both"/>
        <w:rPr>
          <w:b w:val="0"/>
        </w:rPr>
      </w:pPr>
      <w:r w:rsidRPr="00C0131E">
        <w:rPr>
          <w:b w:val="0"/>
        </w:rPr>
        <w:t>PREMIACIÓN</w:t>
      </w:r>
      <w:r w:rsidRPr="00C0131E">
        <w:rPr>
          <w:b w:val="0"/>
          <w:spacing w:val="-8"/>
        </w:rPr>
        <w:t xml:space="preserve"> </w:t>
      </w:r>
      <w:r w:rsidRPr="00C0131E">
        <w:rPr>
          <w:b w:val="0"/>
        </w:rPr>
        <w:t>DEL</w:t>
      </w:r>
      <w:r w:rsidRPr="00C0131E">
        <w:rPr>
          <w:b w:val="0"/>
          <w:spacing w:val="-7"/>
        </w:rPr>
        <w:t xml:space="preserve"> </w:t>
      </w:r>
      <w:r w:rsidRPr="00C0131E">
        <w:rPr>
          <w:b w:val="0"/>
          <w:spacing w:val="-2"/>
        </w:rPr>
        <w:t>EVENTO:</w:t>
      </w:r>
    </w:p>
    <w:p w:rsidR="00A66457" w:rsidRPr="00C0131E" w:rsidRDefault="00100D28">
      <w:pPr>
        <w:pStyle w:val="Textoindependiente"/>
        <w:spacing w:before="39" w:line="276" w:lineRule="auto"/>
        <w:ind w:left="102" w:right="256"/>
        <w:jc w:val="both"/>
        <w:rPr>
          <w:b w:val="0"/>
        </w:rPr>
      </w:pPr>
      <w:r w:rsidRPr="00C0131E">
        <w:rPr>
          <w:b w:val="0"/>
        </w:rPr>
        <w:t>Premiación Individual: Los(as) atletas ganadores(as) se definirán quien tenga la mayor cantidad de puntos, en caso de empate se tomará como criterio la mejor posición</w:t>
      </w:r>
      <w:r w:rsidRPr="00C0131E">
        <w:rPr>
          <w:b w:val="0"/>
          <w:spacing w:val="-16"/>
        </w:rPr>
        <w:t xml:space="preserve"> </w:t>
      </w:r>
      <w:r w:rsidRPr="00C0131E">
        <w:rPr>
          <w:b w:val="0"/>
        </w:rPr>
        <w:t>de</w:t>
      </w:r>
      <w:r w:rsidRPr="00C0131E">
        <w:rPr>
          <w:b w:val="0"/>
          <w:spacing w:val="-15"/>
        </w:rPr>
        <w:t xml:space="preserve"> </w:t>
      </w:r>
      <w:r w:rsidRPr="00C0131E">
        <w:rPr>
          <w:b w:val="0"/>
        </w:rPr>
        <w:t>las</w:t>
      </w:r>
      <w:r w:rsidRPr="00C0131E">
        <w:rPr>
          <w:b w:val="0"/>
          <w:spacing w:val="-15"/>
        </w:rPr>
        <w:t xml:space="preserve"> </w:t>
      </w:r>
      <w:r w:rsidRPr="00C0131E">
        <w:rPr>
          <w:b w:val="0"/>
        </w:rPr>
        <w:t>habilidades</w:t>
      </w:r>
      <w:r w:rsidRPr="00C0131E">
        <w:rPr>
          <w:b w:val="0"/>
          <w:spacing w:val="-16"/>
        </w:rPr>
        <w:t xml:space="preserve"> </w:t>
      </w:r>
      <w:r w:rsidRPr="00C0131E">
        <w:rPr>
          <w:b w:val="0"/>
        </w:rPr>
        <w:t>y</w:t>
      </w:r>
      <w:r w:rsidRPr="00C0131E">
        <w:rPr>
          <w:b w:val="0"/>
          <w:spacing w:val="-15"/>
        </w:rPr>
        <w:t xml:space="preserve"> </w:t>
      </w:r>
      <w:r w:rsidRPr="00C0131E">
        <w:rPr>
          <w:b w:val="0"/>
        </w:rPr>
        <w:t>destrezas.</w:t>
      </w:r>
      <w:r w:rsidRPr="00C0131E">
        <w:rPr>
          <w:b w:val="0"/>
          <w:spacing w:val="-15"/>
        </w:rPr>
        <w:t xml:space="preserve"> </w:t>
      </w:r>
      <w:r w:rsidRPr="00C0131E">
        <w:rPr>
          <w:b w:val="0"/>
        </w:rPr>
        <w:t>A</w:t>
      </w:r>
      <w:r w:rsidRPr="00C0131E">
        <w:rPr>
          <w:b w:val="0"/>
          <w:spacing w:val="-15"/>
        </w:rPr>
        <w:t xml:space="preserve"> </w:t>
      </w:r>
      <w:r w:rsidRPr="00C0131E">
        <w:rPr>
          <w:b w:val="0"/>
        </w:rPr>
        <w:t>los</w:t>
      </w:r>
      <w:r w:rsidRPr="00C0131E">
        <w:rPr>
          <w:b w:val="0"/>
          <w:spacing w:val="-16"/>
        </w:rPr>
        <w:t xml:space="preserve"> </w:t>
      </w:r>
      <w:r w:rsidRPr="00C0131E">
        <w:rPr>
          <w:b w:val="0"/>
        </w:rPr>
        <w:t>tres</w:t>
      </w:r>
      <w:r w:rsidRPr="00C0131E">
        <w:rPr>
          <w:b w:val="0"/>
          <w:spacing w:val="-15"/>
        </w:rPr>
        <w:t xml:space="preserve"> </w:t>
      </w:r>
      <w:r w:rsidRPr="00C0131E">
        <w:rPr>
          <w:b w:val="0"/>
        </w:rPr>
        <w:t>primeros</w:t>
      </w:r>
      <w:r w:rsidRPr="00C0131E">
        <w:rPr>
          <w:b w:val="0"/>
          <w:spacing w:val="-15"/>
        </w:rPr>
        <w:t xml:space="preserve"> </w:t>
      </w:r>
      <w:r w:rsidRPr="00C0131E">
        <w:rPr>
          <w:b w:val="0"/>
        </w:rPr>
        <w:t>lugares</w:t>
      </w:r>
      <w:r w:rsidRPr="00C0131E">
        <w:rPr>
          <w:b w:val="0"/>
          <w:spacing w:val="-16"/>
        </w:rPr>
        <w:t xml:space="preserve"> </w:t>
      </w:r>
      <w:r w:rsidRPr="00C0131E">
        <w:rPr>
          <w:b w:val="0"/>
        </w:rPr>
        <w:t>de</w:t>
      </w:r>
      <w:r w:rsidRPr="00C0131E">
        <w:rPr>
          <w:b w:val="0"/>
          <w:spacing w:val="-15"/>
        </w:rPr>
        <w:t xml:space="preserve"> </w:t>
      </w:r>
      <w:r w:rsidRPr="00C0131E">
        <w:rPr>
          <w:b w:val="0"/>
        </w:rPr>
        <w:t>cada</w:t>
      </w:r>
      <w:r w:rsidRPr="00C0131E">
        <w:rPr>
          <w:b w:val="0"/>
          <w:spacing w:val="-15"/>
        </w:rPr>
        <w:t xml:space="preserve"> </w:t>
      </w:r>
      <w:r w:rsidRPr="00C0131E">
        <w:rPr>
          <w:b w:val="0"/>
        </w:rPr>
        <w:t>categoría se le otorgarán medallas.</w:t>
      </w:r>
    </w:p>
    <w:p w:rsidR="00A66457" w:rsidRDefault="00A66457">
      <w:pPr>
        <w:spacing w:line="276" w:lineRule="auto"/>
        <w:jc w:val="both"/>
        <w:sectPr w:rsidR="00A66457">
          <w:headerReference w:type="default" r:id="rId7"/>
          <w:type w:val="continuous"/>
          <w:pgSz w:w="12240" w:h="15840"/>
          <w:pgMar w:top="1880" w:right="1440" w:bottom="280" w:left="1600" w:header="708" w:footer="0" w:gutter="0"/>
          <w:pgNumType w:start="1"/>
          <w:cols w:space="720"/>
        </w:sectPr>
      </w:pPr>
    </w:p>
    <w:p w:rsidR="00A66457" w:rsidRDefault="00100D28">
      <w:pPr>
        <w:pStyle w:val="Textoindependiente"/>
        <w:spacing w:before="12" w:line="276" w:lineRule="auto"/>
        <w:ind w:left="102" w:right="257"/>
        <w:jc w:val="both"/>
      </w:pPr>
      <w:r>
        <w:lastRenderedPageBreak/>
        <w:t>Premiación</w:t>
      </w:r>
      <w:r>
        <w:rPr>
          <w:spacing w:val="-16"/>
        </w:rPr>
        <w:t xml:space="preserve"> </w:t>
      </w:r>
      <w:r>
        <w:t>General:</w:t>
      </w:r>
      <w:r>
        <w:rPr>
          <w:spacing w:val="-10"/>
        </w:rPr>
        <w:t xml:space="preserve"> </w:t>
      </w:r>
      <w:r>
        <w:t>El</w:t>
      </w:r>
      <w:r>
        <w:rPr>
          <w:spacing w:val="-16"/>
        </w:rPr>
        <w:t xml:space="preserve"> </w:t>
      </w:r>
      <w:r>
        <w:t>equipo</w:t>
      </w:r>
      <w:r>
        <w:rPr>
          <w:spacing w:val="-11"/>
        </w:rPr>
        <w:t xml:space="preserve"> </w:t>
      </w:r>
      <w:r>
        <w:t>ganador</w:t>
      </w:r>
      <w:r>
        <w:rPr>
          <w:spacing w:val="-14"/>
        </w:rPr>
        <w:t xml:space="preserve"> </w:t>
      </w:r>
      <w:r>
        <w:t>será</w:t>
      </w:r>
      <w:r>
        <w:rPr>
          <w:spacing w:val="-14"/>
        </w:rPr>
        <w:t xml:space="preserve"> </w:t>
      </w:r>
      <w:r>
        <w:t>el</w:t>
      </w:r>
      <w:r>
        <w:rPr>
          <w:spacing w:val="-16"/>
        </w:rPr>
        <w:t xml:space="preserve"> </w:t>
      </w:r>
      <w:r>
        <w:t>equipo</w:t>
      </w:r>
      <w:r>
        <w:rPr>
          <w:spacing w:val="-11"/>
        </w:rPr>
        <w:t xml:space="preserve"> </w:t>
      </w:r>
      <w:r>
        <w:t>que</w:t>
      </w:r>
      <w:r>
        <w:rPr>
          <w:spacing w:val="-15"/>
        </w:rPr>
        <w:t xml:space="preserve"> </w:t>
      </w:r>
      <w:r>
        <w:t>obtenga</w:t>
      </w:r>
      <w:r>
        <w:rPr>
          <w:spacing w:val="-15"/>
        </w:rPr>
        <w:t xml:space="preserve"> </w:t>
      </w:r>
      <w:r>
        <w:t>la</w:t>
      </w:r>
      <w:r>
        <w:rPr>
          <w:spacing w:val="-16"/>
        </w:rPr>
        <w:t xml:space="preserve"> </w:t>
      </w:r>
      <w:r>
        <w:t>mayor</w:t>
      </w:r>
      <w:r>
        <w:rPr>
          <w:spacing w:val="-11"/>
        </w:rPr>
        <w:t xml:space="preserve"> </w:t>
      </w:r>
      <w:r>
        <w:t>cantidad de</w:t>
      </w:r>
      <w:r>
        <w:rPr>
          <w:spacing w:val="-3"/>
        </w:rPr>
        <w:t xml:space="preserve"> </w:t>
      </w:r>
      <w:r>
        <w:t>puntos</w:t>
      </w:r>
      <w:r>
        <w:rPr>
          <w:spacing w:val="-5"/>
        </w:rPr>
        <w:t xml:space="preserve"> </w:t>
      </w:r>
      <w:r>
        <w:t>acumulados</w:t>
      </w:r>
      <w:r>
        <w:rPr>
          <w:spacing w:val="-5"/>
        </w:rPr>
        <w:t xml:space="preserve"> </w:t>
      </w:r>
      <w:r>
        <w:t>por</w:t>
      </w:r>
      <w:r>
        <w:rPr>
          <w:spacing w:val="-2"/>
        </w:rPr>
        <w:t xml:space="preserve"> </w:t>
      </w:r>
      <w:r>
        <w:t>sus</w:t>
      </w:r>
      <w:r>
        <w:rPr>
          <w:spacing w:val="-5"/>
        </w:rPr>
        <w:t xml:space="preserve"> </w:t>
      </w:r>
      <w:r>
        <w:t>atletas</w:t>
      </w:r>
      <w:r>
        <w:rPr>
          <w:spacing w:val="-5"/>
        </w:rPr>
        <w:t xml:space="preserve"> </w:t>
      </w:r>
      <w:r>
        <w:t>en</w:t>
      </w:r>
      <w:r>
        <w:rPr>
          <w:spacing w:val="-6"/>
        </w:rPr>
        <w:t xml:space="preserve"> </w:t>
      </w:r>
      <w:r>
        <w:t>todas</w:t>
      </w:r>
      <w:r>
        <w:rPr>
          <w:spacing w:val="-5"/>
        </w:rPr>
        <w:t xml:space="preserve"> </w:t>
      </w:r>
      <w:r>
        <w:t>las</w:t>
      </w:r>
      <w:r>
        <w:rPr>
          <w:spacing w:val="-5"/>
        </w:rPr>
        <w:t xml:space="preserve"> </w:t>
      </w:r>
      <w:r>
        <w:t>categorías</w:t>
      </w:r>
      <w:r>
        <w:rPr>
          <w:spacing w:val="-5"/>
        </w:rPr>
        <w:t xml:space="preserve"> </w:t>
      </w:r>
      <w:r>
        <w:t>y</w:t>
      </w:r>
      <w:r>
        <w:rPr>
          <w:spacing w:val="-6"/>
        </w:rPr>
        <w:t xml:space="preserve"> </w:t>
      </w:r>
      <w:r>
        <w:t>modalidades</w:t>
      </w:r>
      <w:r>
        <w:rPr>
          <w:spacing w:val="-5"/>
        </w:rPr>
        <w:t xml:space="preserve"> </w:t>
      </w:r>
      <w:r>
        <w:t>que</w:t>
      </w:r>
      <w:r>
        <w:rPr>
          <w:spacing w:val="-5"/>
        </w:rPr>
        <w:t xml:space="preserve"> </w:t>
      </w:r>
      <w:r>
        <w:t>se participe*. Se premiará con un trofeo al primer lugar</w:t>
      </w:r>
    </w:p>
    <w:p w:rsidR="00A66457" w:rsidRDefault="00A66457">
      <w:pPr>
        <w:pStyle w:val="Textoindependiente"/>
        <w:spacing w:before="24"/>
      </w:pPr>
    </w:p>
    <w:p w:rsidR="00A66457" w:rsidRPr="00484852" w:rsidRDefault="00100D28" w:rsidP="00484852">
      <w:pPr>
        <w:ind w:left="102"/>
        <w:rPr>
          <w:b/>
          <w:sz w:val="24"/>
        </w:rPr>
      </w:pPr>
      <w:r>
        <w:rPr>
          <w:b/>
          <w:spacing w:val="-2"/>
          <w:sz w:val="24"/>
        </w:rPr>
        <w:t>Avisos:</w:t>
      </w:r>
    </w:p>
    <w:p w:rsidR="00A66457" w:rsidRDefault="00A66457">
      <w:pPr>
        <w:pStyle w:val="Textoindependiente"/>
        <w:spacing w:before="6"/>
        <w:rPr>
          <w:b w:val="0"/>
          <w:sz w:val="24"/>
        </w:rPr>
      </w:pPr>
    </w:p>
    <w:p w:rsidR="00484852" w:rsidRPr="00F77AEE" w:rsidRDefault="00100D28" w:rsidP="00F77AEE">
      <w:pPr>
        <w:pStyle w:val="Prrafodelista"/>
        <w:numPr>
          <w:ilvl w:val="0"/>
          <w:numId w:val="1"/>
        </w:numPr>
        <w:tabs>
          <w:tab w:val="left" w:pos="821"/>
        </w:tabs>
        <w:ind w:left="821" w:right="266"/>
        <w:jc w:val="both"/>
        <w:rPr>
          <w:sz w:val="24"/>
        </w:rPr>
      </w:pPr>
      <w:r>
        <w:rPr>
          <w:sz w:val="24"/>
        </w:rPr>
        <w:t>Se les solicita a los entrenadores y atletas velar por la limpieza del área de parqueo antes y después de la carrera.</w:t>
      </w:r>
    </w:p>
    <w:p w:rsidR="00484852" w:rsidRDefault="00484852">
      <w:pPr>
        <w:pStyle w:val="Prrafodelista"/>
        <w:numPr>
          <w:ilvl w:val="0"/>
          <w:numId w:val="1"/>
        </w:numPr>
        <w:tabs>
          <w:tab w:val="left" w:pos="821"/>
        </w:tabs>
        <w:ind w:left="821" w:right="266"/>
        <w:jc w:val="both"/>
        <w:rPr>
          <w:sz w:val="24"/>
        </w:rPr>
      </w:pPr>
      <w:r>
        <w:rPr>
          <w:sz w:val="24"/>
        </w:rPr>
        <w:t xml:space="preserve">Se prohíbe el ingreso de alimentos a las instalaciones </w:t>
      </w:r>
    </w:p>
    <w:p w:rsidR="00A66457" w:rsidRPr="00F77AEE" w:rsidRDefault="00100D28" w:rsidP="00F77AEE">
      <w:pPr>
        <w:pStyle w:val="Prrafodelista"/>
        <w:numPr>
          <w:ilvl w:val="0"/>
          <w:numId w:val="1"/>
        </w:numPr>
        <w:tabs>
          <w:tab w:val="left" w:pos="821"/>
        </w:tabs>
        <w:ind w:left="821" w:right="266"/>
        <w:jc w:val="both"/>
        <w:rPr>
          <w:sz w:val="24"/>
        </w:rPr>
      </w:pPr>
      <w:r w:rsidRPr="00F77AEE">
        <w:rPr>
          <w:sz w:val="24"/>
        </w:rPr>
        <w:t xml:space="preserve">Inscripciones: Para realizar la base de datos, se deberá de enviar la inscripción en el formato establecido, al correo </w:t>
      </w:r>
      <w:r w:rsidR="003041E6" w:rsidRPr="00F77AEE">
        <w:rPr>
          <w:sz w:val="24"/>
        </w:rPr>
        <w:t xml:space="preserve">electrónico: </w:t>
      </w:r>
      <w:r w:rsidR="00491E98">
        <w:rPr>
          <w:color w:val="0000FF"/>
          <w:sz w:val="24"/>
          <w:u w:val="single" w:color="0000FF"/>
        </w:rPr>
        <w:t>roswelphillip</w:t>
      </w:r>
      <w:hyperlink r:id="rId8" w:history="1">
        <w:r w:rsidR="003041E6" w:rsidRPr="00F77AEE">
          <w:rPr>
            <w:rStyle w:val="Hipervnculo"/>
            <w:sz w:val="24"/>
          </w:rPr>
          <w:t>@gmail.com</w:t>
        </w:r>
      </w:hyperlink>
      <w:r w:rsidRPr="00F77AEE">
        <w:rPr>
          <w:color w:val="0000FF"/>
          <w:sz w:val="24"/>
          <w:u w:val="single" w:color="0000FF"/>
        </w:rPr>
        <w:t xml:space="preserve"> </w:t>
      </w:r>
      <w:r w:rsidRPr="00F77AEE">
        <w:rPr>
          <w:b/>
          <w:sz w:val="24"/>
        </w:rPr>
        <w:t>a</w:t>
      </w:r>
      <w:r w:rsidRPr="00F77AEE">
        <w:rPr>
          <w:b/>
          <w:spacing w:val="-6"/>
          <w:sz w:val="24"/>
        </w:rPr>
        <w:t xml:space="preserve"> </w:t>
      </w:r>
      <w:r w:rsidRPr="00F77AEE">
        <w:rPr>
          <w:b/>
          <w:sz w:val="24"/>
        </w:rPr>
        <w:t xml:space="preserve">más tardar el </w:t>
      </w:r>
      <w:r w:rsidR="00F77AEE" w:rsidRPr="00F77AEE">
        <w:rPr>
          <w:b/>
          <w:sz w:val="24"/>
        </w:rPr>
        <w:t>miércoles</w:t>
      </w:r>
      <w:r w:rsidRPr="00F77AEE">
        <w:rPr>
          <w:b/>
          <w:sz w:val="24"/>
        </w:rPr>
        <w:t xml:space="preserve"> </w:t>
      </w:r>
      <w:r w:rsidR="00491E98">
        <w:rPr>
          <w:b/>
          <w:sz w:val="24"/>
        </w:rPr>
        <w:t>15</w:t>
      </w:r>
      <w:r w:rsidRPr="00F77AEE">
        <w:rPr>
          <w:b/>
          <w:sz w:val="24"/>
        </w:rPr>
        <w:t xml:space="preserve"> de </w:t>
      </w:r>
      <w:r w:rsidR="00491E98">
        <w:rPr>
          <w:b/>
          <w:sz w:val="24"/>
        </w:rPr>
        <w:t>abril</w:t>
      </w:r>
      <w:bookmarkStart w:id="0" w:name="_GoBack"/>
      <w:bookmarkEnd w:id="0"/>
      <w:r w:rsidRPr="00F77AEE">
        <w:rPr>
          <w:b/>
          <w:sz w:val="24"/>
        </w:rPr>
        <w:t xml:space="preserve"> de 202</w:t>
      </w:r>
      <w:r w:rsidR="00F77AEE" w:rsidRPr="00F77AEE">
        <w:rPr>
          <w:b/>
          <w:sz w:val="24"/>
        </w:rPr>
        <w:t>6</w:t>
      </w:r>
      <w:r w:rsidRPr="00F77AEE">
        <w:rPr>
          <w:b/>
          <w:sz w:val="24"/>
        </w:rPr>
        <w:t>.</w:t>
      </w:r>
    </w:p>
    <w:sectPr w:rsidR="00A66457" w:rsidRPr="00F77AEE">
      <w:pgSz w:w="12240" w:h="15840"/>
      <w:pgMar w:top="1880" w:right="1440" w:bottom="280" w:left="1600" w:header="70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131E" w:rsidRDefault="0039131E">
      <w:r>
        <w:separator/>
      </w:r>
    </w:p>
  </w:endnote>
  <w:endnote w:type="continuationSeparator" w:id="0">
    <w:p w:rsidR="0039131E" w:rsidRDefault="00391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131E" w:rsidRDefault="0039131E">
      <w:r>
        <w:separator/>
      </w:r>
    </w:p>
  </w:footnote>
  <w:footnote w:type="continuationSeparator" w:id="0">
    <w:p w:rsidR="0039131E" w:rsidRDefault="003913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6457" w:rsidRDefault="000A330C" w:rsidP="000A330C">
    <w:pPr>
      <w:pStyle w:val="Textoindependiente"/>
      <w:spacing w:line="14" w:lineRule="auto"/>
      <w:jc w:val="center"/>
      <w:rPr>
        <w:b w:val="0"/>
        <w:sz w:val="20"/>
      </w:rPr>
    </w:pPr>
    <w:r>
      <w:rPr>
        <w:noProof/>
      </w:rPr>
      <w:drawing>
        <wp:inline distT="0" distB="0" distL="0" distR="0" wp14:anchorId="4489DA1B" wp14:editId="778114CC">
          <wp:extent cx="2801409" cy="716492"/>
          <wp:effectExtent l="0" t="0" r="0" b="7620"/>
          <wp:docPr id="1101" name="Imagen 3">
            <a:extLst xmlns:a="http://schemas.openxmlformats.org/drawingml/2006/main">
              <a:ext uri="{FF2B5EF4-FFF2-40B4-BE49-F238E27FC236}">
                <a16:creationId xmlns:a16="http://schemas.microsoft.com/office/drawing/2014/main" id="{E597AEAC-1948-4F07-93C3-D93A90E76A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 name="Imagen 3">
                    <a:extLst>
                      <a:ext uri="{FF2B5EF4-FFF2-40B4-BE49-F238E27FC236}">
                        <a16:creationId xmlns:a16="http://schemas.microsoft.com/office/drawing/2014/main" id="{E597AEAC-1948-4F07-93C3-D93A90E76ADB}"/>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l="6250" t="21658" r="7843" b="20586"/>
                  <a:stretch>
                    <a:fillRect/>
                  </a:stretch>
                </pic:blipFill>
                <pic:spPr bwMode="auto">
                  <a:xfrm>
                    <a:off x="0" y="0"/>
                    <a:ext cx="2801409" cy="716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2B0E12"/>
    <w:multiLevelType w:val="hybridMultilevel"/>
    <w:tmpl w:val="E5DE0728"/>
    <w:lvl w:ilvl="0" w:tplc="ED6C0962">
      <w:numFmt w:val="bullet"/>
      <w:lvlText w:val=""/>
      <w:lvlJc w:val="left"/>
      <w:pPr>
        <w:ind w:left="822" w:hanging="360"/>
      </w:pPr>
      <w:rPr>
        <w:rFonts w:ascii="Symbol" w:eastAsia="Symbol" w:hAnsi="Symbol" w:cs="Symbol" w:hint="default"/>
        <w:b w:val="0"/>
        <w:bCs w:val="0"/>
        <w:i w:val="0"/>
        <w:iCs w:val="0"/>
        <w:spacing w:val="0"/>
        <w:w w:val="100"/>
        <w:sz w:val="24"/>
        <w:szCs w:val="24"/>
        <w:lang w:val="es-ES" w:eastAsia="en-US" w:bidi="ar-SA"/>
      </w:rPr>
    </w:lvl>
    <w:lvl w:ilvl="1" w:tplc="71C4E570">
      <w:numFmt w:val="bullet"/>
      <w:lvlText w:val="o"/>
      <w:lvlJc w:val="left"/>
      <w:pPr>
        <w:ind w:left="1182" w:hanging="360"/>
      </w:pPr>
      <w:rPr>
        <w:rFonts w:ascii="Courier New" w:eastAsia="Courier New" w:hAnsi="Courier New" w:cs="Courier New" w:hint="default"/>
        <w:b w:val="0"/>
        <w:bCs w:val="0"/>
        <w:i w:val="0"/>
        <w:iCs w:val="0"/>
        <w:spacing w:val="0"/>
        <w:w w:val="100"/>
        <w:sz w:val="24"/>
        <w:szCs w:val="24"/>
        <w:lang w:val="es-ES" w:eastAsia="en-US" w:bidi="ar-SA"/>
      </w:rPr>
    </w:lvl>
    <w:lvl w:ilvl="2" w:tplc="9EF6DA10">
      <w:numFmt w:val="bullet"/>
      <w:lvlText w:val="•"/>
      <w:lvlJc w:val="left"/>
      <w:pPr>
        <w:ind w:left="2071" w:hanging="360"/>
      </w:pPr>
      <w:rPr>
        <w:rFonts w:hint="default"/>
        <w:lang w:val="es-ES" w:eastAsia="en-US" w:bidi="ar-SA"/>
      </w:rPr>
    </w:lvl>
    <w:lvl w:ilvl="3" w:tplc="2FDEB084">
      <w:numFmt w:val="bullet"/>
      <w:lvlText w:val="•"/>
      <w:lvlJc w:val="left"/>
      <w:pPr>
        <w:ind w:left="2962" w:hanging="360"/>
      </w:pPr>
      <w:rPr>
        <w:rFonts w:hint="default"/>
        <w:lang w:val="es-ES" w:eastAsia="en-US" w:bidi="ar-SA"/>
      </w:rPr>
    </w:lvl>
    <w:lvl w:ilvl="4" w:tplc="484E53BE">
      <w:numFmt w:val="bullet"/>
      <w:lvlText w:val="•"/>
      <w:lvlJc w:val="left"/>
      <w:pPr>
        <w:ind w:left="3853" w:hanging="360"/>
      </w:pPr>
      <w:rPr>
        <w:rFonts w:hint="default"/>
        <w:lang w:val="es-ES" w:eastAsia="en-US" w:bidi="ar-SA"/>
      </w:rPr>
    </w:lvl>
    <w:lvl w:ilvl="5" w:tplc="2160B204">
      <w:numFmt w:val="bullet"/>
      <w:lvlText w:val="•"/>
      <w:lvlJc w:val="left"/>
      <w:pPr>
        <w:ind w:left="4744" w:hanging="360"/>
      </w:pPr>
      <w:rPr>
        <w:rFonts w:hint="default"/>
        <w:lang w:val="es-ES" w:eastAsia="en-US" w:bidi="ar-SA"/>
      </w:rPr>
    </w:lvl>
    <w:lvl w:ilvl="6" w:tplc="F200AAA8">
      <w:numFmt w:val="bullet"/>
      <w:lvlText w:val="•"/>
      <w:lvlJc w:val="left"/>
      <w:pPr>
        <w:ind w:left="5635" w:hanging="360"/>
      </w:pPr>
      <w:rPr>
        <w:rFonts w:hint="default"/>
        <w:lang w:val="es-ES" w:eastAsia="en-US" w:bidi="ar-SA"/>
      </w:rPr>
    </w:lvl>
    <w:lvl w:ilvl="7" w:tplc="6E1A46D8">
      <w:numFmt w:val="bullet"/>
      <w:lvlText w:val="•"/>
      <w:lvlJc w:val="left"/>
      <w:pPr>
        <w:ind w:left="6526" w:hanging="360"/>
      </w:pPr>
      <w:rPr>
        <w:rFonts w:hint="default"/>
        <w:lang w:val="es-ES" w:eastAsia="en-US" w:bidi="ar-SA"/>
      </w:rPr>
    </w:lvl>
    <w:lvl w:ilvl="8" w:tplc="1EC6F714">
      <w:numFmt w:val="bullet"/>
      <w:lvlText w:val="•"/>
      <w:lvlJc w:val="left"/>
      <w:pPr>
        <w:ind w:left="7417" w:hanging="360"/>
      </w:pPr>
      <w:rPr>
        <w:rFonts w:hint="default"/>
        <w:lang w:val="es-E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457"/>
    <w:rsid w:val="0009179C"/>
    <w:rsid w:val="000A330C"/>
    <w:rsid w:val="000E0E4A"/>
    <w:rsid w:val="00100D28"/>
    <w:rsid w:val="003041E6"/>
    <w:rsid w:val="00343E4C"/>
    <w:rsid w:val="003854E9"/>
    <w:rsid w:val="0039131E"/>
    <w:rsid w:val="00484852"/>
    <w:rsid w:val="00491E98"/>
    <w:rsid w:val="00544D9B"/>
    <w:rsid w:val="00557A99"/>
    <w:rsid w:val="00672706"/>
    <w:rsid w:val="00677E4B"/>
    <w:rsid w:val="006D128B"/>
    <w:rsid w:val="008D3FDA"/>
    <w:rsid w:val="00A66457"/>
    <w:rsid w:val="00A97D1B"/>
    <w:rsid w:val="00AB3286"/>
    <w:rsid w:val="00BA27CF"/>
    <w:rsid w:val="00C0131E"/>
    <w:rsid w:val="00E070DD"/>
    <w:rsid w:val="00E8770D"/>
    <w:rsid w:val="00EE5AAC"/>
    <w:rsid w:val="00F27B2A"/>
    <w:rsid w:val="00F77AEE"/>
    <w:rsid w:val="00FE40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0FF2A"/>
  <w15:docId w15:val="{6E9A9654-13FF-4013-B19F-FA2B0B283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b/>
      <w:bCs/>
    </w:rPr>
  </w:style>
  <w:style w:type="paragraph" w:styleId="Ttulo">
    <w:name w:val="Title"/>
    <w:basedOn w:val="Normal"/>
    <w:uiPriority w:val="10"/>
    <w:qFormat/>
    <w:pPr>
      <w:ind w:right="158"/>
      <w:jc w:val="center"/>
    </w:pPr>
    <w:rPr>
      <w:b/>
      <w:bCs/>
      <w:sz w:val="32"/>
      <w:szCs w:val="32"/>
    </w:rPr>
  </w:style>
  <w:style w:type="paragraph" w:styleId="Prrafodelista">
    <w:name w:val="List Paragraph"/>
    <w:basedOn w:val="Normal"/>
    <w:uiPriority w:val="1"/>
    <w:qFormat/>
    <w:pPr>
      <w:ind w:left="821" w:hanging="360"/>
    </w:pPr>
  </w:style>
  <w:style w:type="paragraph" w:customStyle="1" w:styleId="TableParagraph">
    <w:name w:val="Table Paragraph"/>
    <w:basedOn w:val="Normal"/>
    <w:uiPriority w:val="1"/>
    <w:qFormat/>
    <w:pPr>
      <w:ind w:left="10"/>
      <w:jc w:val="center"/>
    </w:pPr>
  </w:style>
  <w:style w:type="character" w:styleId="Hipervnculo">
    <w:name w:val="Hyperlink"/>
    <w:basedOn w:val="Fuentedeprrafopredeter"/>
    <w:uiPriority w:val="99"/>
    <w:unhideWhenUsed/>
    <w:rsid w:val="003041E6"/>
    <w:rPr>
      <w:color w:val="0000FF" w:themeColor="hyperlink"/>
      <w:u w:val="single"/>
    </w:rPr>
  </w:style>
  <w:style w:type="character" w:styleId="Mencinsinresolver">
    <w:name w:val="Unresolved Mention"/>
    <w:basedOn w:val="Fuentedeprrafopredeter"/>
    <w:uiPriority w:val="99"/>
    <w:semiHidden/>
    <w:unhideWhenUsed/>
    <w:rsid w:val="003041E6"/>
    <w:rPr>
      <w:color w:val="605E5C"/>
      <w:shd w:val="clear" w:color="auto" w:fill="E1DFDD"/>
    </w:rPr>
  </w:style>
  <w:style w:type="paragraph" w:styleId="Encabezado">
    <w:name w:val="header"/>
    <w:basedOn w:val="Normal"/>
    <w:link w:val="EncabezadoCar"/>
    <w:uiPriority w:val="99"/>
    <w:unhideWhenUsed/>
    <w:rsid w:val="000A330C"/>
    <w:pPr>
      <w:tabs>
        <w:tab w:val="center" w:pos="4419"/>
        <w:tab w:val="right" w:pos="8838"/>
      </w:tabs>
    </w:pPr>
  </w:style>
  <w:style w:type="character" w:customStyle="1" w:styleId="EncabezadoCar">
    <w:name w:val="Encabezado Car"/>
    <w:basedOn w:val="Fuentedeprrafopredeter"/>
    <w:link w:val="Encabezado"/>
    <w:uiPriority w:val="99"/>
    <w:rsid w:val="000A330C"/>
    <w:rPr>
      <w:rFonts w:ascii="Arial" w:eastAsia="Arial" w:hAnsi="Arial" w:cs="Arial"/>
      <w:lang w:val="es-ES"/>
    </w:rPr>
  </w:style>
  <w:style w:type="paragraph" w:styleId="Piedepgina">
    <w:name w:val="footer"/>
    <w:basedOn w:val="Normal"/>
    <w:link w:val="PiedepginaCar"/>
    <w:uiPriority w:val="99"/>
    <w:unhideWhenUsed/>
    <w:rsid w:val="000A330C"/>
    <w:pPr>
      <w:tabs>
        <w:tab w:val="center" w:pos="4419"/>
        <w:tab w:val="right" w:pos="8838"/>
      </w:tabs>
    </w:pPr>
  </w:style>
  <w:style w:type="character" w:customStyle="1" w:styleId="PiedepginaCar">
    <w:name w:val="Pie de página Car"/>
    <w:basedOn w:val="Fuentedeprrafopredeter"/>
    <w:link w:val="Piedepgina"/>
    <w:uiPriority w:val="99"/>
    <w:rsid w:val="000A330C"/>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arosarodriguez022@gmail.com"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422</Words>
  <Characters>2326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Nery Ajsivinac</dc:creator>
  <cp:lastModifiedBy>Omar Oswaldo Ochoa Calderón</cp:lastModifiedBy>
  <cp:revision>2</cp:revision>
  <dcterms:created xsi:type="dcterms:W3CDTF">2026-04-12T01:32:00Z</dcterms:created>
  <dcterms:modified xsi:type="dcterms:W3CDTF">2026-04-12T01:32:00Z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2023-02-20T00:00:00Z</vt:filetime>
  </property>
  <property fmtid="{D5CDD505-2E9C-101B-9397-08002B2CF9AE}" pid="3" name="Creator">
    <vt:lpwstr>Microsoft® Word 2019</vt:lpwstr>
  </property>
  <property fmtid="{D5CDD505-2E9C-101B-9397-08002B2CF9AE}" pid="4" name="LastSaved">
    <vt:filetime>2024-02-19T00:00:00Z</vt:filetime>
  </property>
  <property fmtid="{D5CDD505-2E9C-101B-9397-08002B2CF9AE}" pid="5" name="Producer">
    <vt:lpwstr>3-Heights(TM) PDF Security Shell 4.8.25.2 (http://www.pdf-tools.com)</vt:lpwstr>
  </property>
</Properties>
</file>